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3D" w:rsidRPr="00902AAD" w:rsidRDefault="0031533D" w:rsidP="0031533D">
      <w:pPr>
        <w:spacing w:line="400" w:lineRule="atLeast"/>
        <w:jc w:val="center"/>
        <w:rPr>
          <w:rFonts w:ascii="汉仪大宋简" w:eastAsia="汉仪大宋简" w:hint="eastAsia"/>
          <w:bCs/>
          <w:color w:val="000000"/>
          <w:sz w:val="52"/>
          <w:szCs w:val="52"/>
        </w:rPr>
      </w:pPr>
      <w:r w:rsidRPr="00902AAD">
        <w:rPr>
          <w:rFonts w:ascii="汉仪大宋简" w:eastAsia="汉仪大宋简" w:hint="eastAsia"/>
          <w:bCs/>
          <w:color w:val="000000"/>
          <w:sz w:val="52"/>
          <w:szCs w:val="52"/>
        </w:rPr>
        <w:t>目  录</w:t>
      </w:r>
    </w:p>
    <w:p w:rsidR="0031533D" w:rsidRPr="00902AAD" w:rsidRDefault="0031533D" w:rsidP="0031533D">
      <w:pPr>
        <w:spacing w:line="400" w:lineRule="atLeast"/>
        <w:jc w:val="center"/>
        <w:rPr>
          <w:rFonts w:ascii="汉仪大宋简" w:eastAsia="汉仪大宋简" w:hint="eastAsia"/>
          <w:bCs/>
          <w:color w:val="000000"/>
          <w:sz w:val="44"/>
          <w:szCs w:val="44"/>
        </w:rPr>
      </w:pPr>
    </w:p>
    <w:p w:rsidR="0031533D" w:rsidRDefault="0031533D" w:rsidP="0031533D">
      <w:pPr>
        <w:spacing w:beforeLines="100" w:afterLines="100" w:line="400" w:lineRule="atLeast"/>
        <w:jc w:val="center"/>
        <w:rPr>
          <w:rFonts w:ascii="汉仪立黑简" w:eastAsia="汉仪立黑简" w:hint="eastAsia"/>
          <w:bCs/>
          <w:color w:val="000000"/>
          <w:sz w:val="44"/>
          <w:szCs w:val="44"/>
        </w:rPr>
      </w:pPr>
      <w:r w:rsidRPr="00902AAD">
        <w:rPr>
          <w:rFonts w:ascii="汉仪立黑简" w:eastAsia="汉仪立黑简" w:hint="eastAsia"/>
          <w:bCs/>
          <w:noProof/>
          <w:color w:val="000000"/>
          <w:sz w:val="44"/>
          <w:szCs w:val="44"/>
        </w:rPr>
        <w:pict>
          <v:rect id="_x0000_s1026" style="position:absolute;left:0;text-align:left;margin-left:4.2pt;margin-top:19.85pt;width:423pt;height:31.25pt;z-index:-251658240" fillcolor="silver" stroked="f"/>
        </w:pict>
      </w:r>
      <w:r w:rsidRPr="00902AAD">
        <w:rPr>
          <w:rFonts w:ascii="汉仪立黑简" w:eastAsia="汉仪立黑简" w:hint="eastAsia"/>
          <w:bCs/>
          <w:color w:val="000000"/>
          <w:sz w:val="44"/>
          <w:szCs w:val="44"/>
        </w:rPr>
        <w:t>学校</w:t>
      </w:r>
      <w:r>
        <w:rPr>
          <w:rFonts w:ascii="汉仪立黑简" w:eastAsia="汉仪立黑简" w:hint="eastAsia"/>
          <w:bCs/>
          <w:color w:val="000000"/>
          <w:sz w:val="44"/>
          <w:szCs w:val="44"/>
        </w:rPr>
        <w:t>综述</w:t>
      </w:r>
    </w:p>
    <w:p w:rsidR="0031533D" w:rsidRPr="0097741E" w:rsidRDefault="0031533D" w:rsidP="0031533D">
      <w:pPr>
        <w:pStyle w:val="10"/>
      </w:pPr>
      <w:r>
        <w:rPr>
          <w:rFonts w:ascii="汉仪立黑简" w:eastAsia="汉仪立黑简"/>
          <w:bCs/>
          <w:szCs w:val="21"/>
        </w:rPr>
        <w:fldChar w:fldCharType="begin"/>
      </w:r>
      <w:r>
        <w:rPr>
          <w:rFonts w:ascii="汉仪立黑简" w:eastAsia="汉仪立黑简"/>
          <w:bCs/>
          <w:szCs w:val="21"/>
        </w:rPr>
        <w:instrText xml:space="preserve"> </w:instrText>
      </w:r>
      <w:r>
        <w:rPr>
          <w:rFonts w:ascii="汉仪立黑简" w:eastAsia="汉仪立黑简" w:hint="eastAsia"/>
          <w:bCs/>
          <w:szCs w:val="21"/>
        </w:rPr>
        <w:instrText>TOC \o "1-3" \h \z \u</w:instrText>
      </w:r>
      <w:r>
        <w:rPr>
          <w:rFonts w:ascii="汉仪立黑简" w:eastAsia="汉仪立黑简"/>
          <w:bCs/>
          <w:szCs w:val="21"/>
        </w:rPr>
        <w:instrText xml:space="preserve"> </w:instrText>
      </w:r>
      <w:r>
        <w:rPr>
          <w:rFonts w:ascii="汉仪立黑简" w:eastAsia="汉仪立黑简"/>
          <w:bCs/>
          <w:szCs w:val="21"/>
        </w:rPr>
        <w:fldChar w:fldCharType="separate"/>
      </w:r>
      <w:hyperlink w:anchor="_Toc455661647" w:history="1">
        <w:r w:rsidRPr="0097741E">
          <w:rPr>
            <w:rStyle w:val="a6"/>
          </w:rPr>
          <w:t>常州大学概况</w:t>
        </w:r>
        <w:r w:rsidRPr="0097741E">
          <w:rPr>
            <w:webHidden/>
          </w:rPr>
          <w:tab/>
        </w:r>
        <w:r w:rsidRPr="0097741E">
          <w:rPr>
            <w:webHidden/>
          </w:rPr>
          <w:fldChar w:fldCharType="begin"/>
        </w:r>
        <w:r w:rsidRPr="0097741E">
          <w:rPr>
            <w:webHidden/>
          </w:rPr>
          <w:instrText xml:space="preserve"> PAGEREF _Toc455661647 \h </w:instrText>
        </w:r>
        <w:r w:rsidRPr="0097741E">
          <w:rPr>
            <w:webHidden/>
          </w:rPr>
          <w:fldChar w:fldCharType="separate"/>
        </w:r>
        <w:r>
          <w:rPr>
            <w:webHidden/>
          </w:rPr>
          <w:t>1</w:t>
        </w:r>
        <w:r w:rsidRPr="0097741E"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Style w:val="a6"/>
          <w:rFonts w:hint="eastAsia"/>
        </w:rPr>
      </w:pPr>
      <w:hyperlink w:anchor="_Toc455661648" w:history="1">
        <w:r w:rsidRPr="0097741E">
          <w:rPr>
            <w:rStyle w:val="a6"/>
          </w:rPr>
          <w:t>2015</w:t>
        </w:r>
        <w:r w:rsidRPr="0097741E">
          <w:rPr>
            <w:rStyle w:val="a6"/>
          </w:rPr>
          <w:t>年度常州大学党政班子述职述廉报告</w:t>
        </w:r>
        <w:r w:rsidRPr="0097741E">
          <w:rPr>
            <w:webHidden/>
          </w:rPr>
          <w:tab/>
        </w:r>
        <w:r w:rsidRPr="0097741E">
          <w:rPr>
            <w:webHidden/>
          </w:rPr>
          <w:fldChar w:fldCharType="begin"/>
        </w:r>
        <w:r w:rsidRPr="0097741E">
          <w:rPr>
            <w:webHidden/>
          </w:rPr>
          <w:instrText xml:space="preserve"> PAGEREF _Toc455661648 \h </w:instrText>
        </w:r>
        <w:r w:rsidRPr="0097741E">
          <w:rPr>
            <w:webHidden/>
          </w:rPr>
          <w:fldChar w:fldCharType="separate"/>
        </w:r>
        <w:r>
          <w:rPr>
            <w:webHidden/>
          </w:rPr>
          <w:t>5</w:t>
        </w:r>
        <w:r w:rsidRPr="0097741E">
          <w:rPr>
            <w:webHidden/>
          </w:rPr>
          <w:fldChar w:fldCharType="end"/>
        </w:r>
      </w:hyperlink>
    </w:p>
    <w:p w:rsidR="0031533D" w:rsidRPr="0097741E" w:rsidRDefault="0031533D" w:rsidP="0031533D">
      <w:pPr>
        <w:spacing w:beforeLines="100" w:afterLines="100" w:line="400" w:lineRule="atLeast"/>
        <w:jc w:val="center"/>
        <w:rPr>
          <w:rFonts w:ascii="汉仪立黑简" w:eastAsia="汉仪立黑简" w:hint="eastAsia"/>
          <w:bCs/>
          <w:noProof/>
          <w:color w:val="000000"/>
          <w:sz w:val="44"/>
          <w:szCs w:val="44"/>
        </w:rPr>
      </w:pPr>
      <w:r w:rsidRPr="00902AAD">
        <w:rPr>
          <w:rFonts w:ascii="汉仪立黑简" w:eastAsia="汉仪立黑简" w:hint="eastAsia"/>
          <w:bCs/>
          <w:noProof/>
          <w:color w:val="000000"/>
          <w:sz w:val="44"/>
          <w:szCs w:val="44"/>
        </w:rPr>
        <w:pict>
          <v:rect id="_x0000_s1027" style="position:absolute;left:0;text-align:left;margin-left:9.25pt;margin-top:18.9pt;width:423pt;height:31.25pt;z-index:-251658240" fillcolor="silver" stroked="f"/>
        </w:pict>
      </w:r>
      <w:r>
        <w:rPr>
          <w:rFonts w:ascii="汉仪立黑简" w:eastAsia="汉仪立黑简" w:hint="eastAsia"/>
          <w:bCs/>
          <w:noProof/>
          <w:color w:val="000000"/>
          <w:sz w:val="44"/>
          <w:szCs w:val="44"/>
        </w:rPr>
        <w:t>特  载</w:t>
      </w:r>
    </w:p>
    <w:p w:rsidR="0031533D" w:rsidRDefault="0031533D" w:rsidP="0031533D">
      <w:pPr>
        <w:pStyle w:val="10"/>
        <w:rPr>
          <w:rStyle w:val="a6"/>
          <w:rFonts w:hint="eastAsia"/>
        </w:rPr>
      </w:pPr>
      <w:hyperlink w:anchor="_Toc455661650" w:history="1">
        <w:r w:rsidRPr="0097741E">
          <w:rPr>
            <w:rStyle w:val="a6"/>
            <w:rFonts w:hint="eastAsia"/>
          </w:rPr>
          <w:t>全面考量</w:t>
        </w:r>
        <w:r w:rsidRPr="0097741E">
          <w:rPr>
            <w:rStyle w:val="a6"/>
            <w:rFonts w:hint="eastAsia"/>
          </w:rPr>
          <w:t xml:space="preserve">  </w:t>
        </w:r>
        <w:r w:rsidRPr="0097741E">
          <w:rPr>
            <w:rStyle w:val="a6"/>
            <w:rFonts w:hint="eastAsia"/>
          </w:rPr>
          <w:t>狠抓落实</w:t>
        </w:r>
        <w:r w:rsidRPr="0097741E">
          <w:rPr>
            <w:rStyle w:val="a6"/>
            <w:rFonts w:hint="eastAsia"/>
          </w:rPr>
          <w:t xml:space="preserve"> </w:t>
        </w:r>
        <w:r>
          <w:rPr>
            <w:rStyle w:val="a6"/>
            <w:rFonts w:hint="eastAsia"/>
          </w:rPr>
          <w:t xml:space="preserve"> </w:t>
        </w:r>
        <w:r w:rsidRPr="0097741E">
          <w:rPr>
            <w:rStyle w:val="a6"/>
            <w:rFonts w:hint="eastAsia"/>
          </w:rPr>
          <w:t>全力实现常州大学内涵式发展新突破</w:t>
        </w:r>
        <w:r w:rsidRPr="0097741E">
          <w:rPr>
            <w:webHidden/>
          </w:rPr>
          <w:tab/>
        </w:r>
        <w:r w:rsidRPr="0097741E">
          <w:rPr>
            <w:webHidden/>
          </w:rPr>
          <w:fldChar w:fldCharType="begin"/>
        </w:r>
        <w:r w:rsidRPr="0097741E">
          <w:rPr>
            <w:webHidden/>
          </w:rPr>
          <w:instrText xml:space="preserve"> PAGEREF _Toc455661650 \h </w:instrText>
        </w:r>
        <w:r w:rsidRPr="0097741E">
          <w:rPr>
            <w:webHidden/>
          </w:rPr>
          <w:fldChar w:fldCharType="separate"/>
        </w:r>
        <w:r>
          <w:rPr>
            <w:webHidden/>
          </w:rPr>
          <w:t>12</w:t>
        </w:r>
        <w:r w:rsidRPr="0097741E">
          <w:rPr>
            <w:webHidden/>
          </w:rPr>
          <w:fldChar w:fldCharType="end"/>
        </w:r>
      </w:hyperlink>
    </w:p>
    <w:p w:rsidR="0031533D" w:rsidRDefault="0031533D" w:rsidP="0031533D">
      <w:pPr>
        <w:ind w:firstLineChars="200" w:firstLine="420"/>
        <w:rPr>
          <w:rFonts w:eastAsia="汉仪仿宋简" w:hint="eastAsia"/>
          <w:noProof/>
        </w:rPr>
      </w:pPr>
      <w:r w:rsidRPr="0097741E">
        <w:rPr>
          <w:rFonts w:eastAsia="汉仪仿宋简"/>
          <w:noProof/>
        </w:rPr>
        <w:t>——</w:t>
      </w:r>
      <w:r w:rsidRPr="0097741E">
        <w:rPr>
          <w:rFonts w:eastAsia="汉仪仿宋简"/>
          <w:noProof/>
        </w:rPr>
        <w:t>校长浦玉忠在</w:t>
      </w:r>
      <w:r w:rsidRPr="0097741E">
        <w:rPr>
          <w:rFonts w:eastAsia="汉仪仿宋简"/>
          <w:noProof/>
        </w:rPr>
        <w:t>2015</w:t>
      </w:r>
      <w:r w:rsidRPr="0097741E">
        <w:rPr>
          <w:rFonts w:eastAsia="汉仪仿宋简"/>
          <w:noProof/>
        </w:rPr>
        <w:t>年新学期干部大会上的讲话</w:t>
      </w:r>
    </w:p>
    <w:p w:rsidR="0031533D" w:rsidRDefault="0031533D" w:rsidP="0031533D">
      <w:pPr>
        <w:pStyle w:val="10"/>
        <w:rPr>
          <w:rStyle w:val="a6"/>
          <w:rFonts w:hint="eastAsia"/>
        </w:rPr>
      </w:pPr>
      <w:hyperlink w:anchor="_Toc455661650" w:history="1">
        <w:r w:rsidRPr="004350BE">
          <w:rPr>
            <w:rStyle w:val="a6"/>
            <w:rFonts w:hint="eastAsia"/>
          </w:rPr>
          <w:t>在高效执行中完成年度目标任务</w:t>
        </w:r>
        <w:r w:rsidRPr="0097741E">
          <w:rPr>
            <w:webHidden/>
          </w:rPr>
          <w:tab/>
        </w:r>
        <w:r>
          <w:rPr>
            <w:rFonts w:hint="eastAsia"/>
            <w:webHidden/>
          </w:rPr>
          <w:t>26</w:t>
        </w:r>
      </w:hyperlink>
    </w:p>
    <w:p w:rsidR="0031533D" w:rsidRPr="004350BE" w:rsidRDefault="0031533D" w:rsidP="0031533D">
      <w:pPr>
        <w:ind w:firstLineChars="200" w:firstLine="420"/>
        <w:rPr>
          <w:rFonts w:eastAsia="汉仪仿宋简"/>
          <w:noProof/>
        </w:rPr>
      </w:pPr>
      <w:r w:rsidRPr="0097741E">
        <w:rPr>
          <w:rFonts w:eastAsia="汉仪仿宋简"/>
          <w:noProof/>
        </w:rPr>
        <w:t>——</w:t>
      </w:r>
      <w:r>
        <w:rPr>
          <w:rFonts w:eastAsia="汉仪仿宋简" w:hint="eastAsia"/>
          <w:noProof/>
        </w:rPr>
        <w:t>校党委书记史国栋</w:t>
      </w:r>
      <w:r w:rsidRPr="004350BE">
        <w:rPr>
          <w:rFonts w:eastAsia="汉仪仿宋简" w:hint="eastAsia"/>
          <w:noProof/>
        </w:rPr>
        <w:t>在</w:t>
      </w:r>
      <w:r w:rsidRPr="004350BE">
        <w:rPr>
          <w:rFonts w:eastAsia="汉仪仿宋简" w:hint="eastAsia"/>
          <w:noProof/>
        </w:rPr>
        <w:t>2015</w:t>
      </w:r>
      <w:r w:rsidRPr="004350BE">
        <w:rPr>
          <w:rFonts w:eastAsia="汉仪仿宋简" w:hint="eastAsia"/>
          <w:noProof/>
        </w:rPr>
        <w:t>年新学期干部大会上的总结讲话</w:t>
      </w:r>
    </w:p>
    <w:p w:rsidR="0031533D" w:rsidRDefault="0031533D" w:rsidP="0031533D">
      <w:pPr>
        <w:pStyle w:val="10"/>
        <w:rPr>
          <w:rStyle w:val="a6"/>
          <w:rFonts w:hint="eastAsia"/>
        </w:rPr>
      </w:pPr>
      <w:hyperlink w:anchor="_Toc455661649" w:history="1">
        <w:r w:rsidRPr="004350BE">
          <w:rPr>
            <w:rStyle w:val="a6"/>
            <w:rFonts w:hint="eastAsia"/>
          </w:rPr>
          <w:t>以评促建</w:t>
        </w:r>
        <w:r w:rsidRPr="004350BE">
          <w:rPr>
            <w:rStyle w:val="a6"/>
            <w:rFonts w:hint="eastAsia"/>
          </w:rPr>
          <w:t xml:space="preserve"> </w:t>
        </w:r>
        <w:r w:rsidRPr="004350BE">
          <w:rPr>
            <w:rStyle w:val="a6"/>
            <w:rFonts w:hint="eastAsia"/>
          </w:rPr>
          <w:t>抢抓内涵</w:t>
        </w:r>
        <w:r w:rsidRPr="004350BE">
          <w:rPr>
            <w:rStyle w:val="a6"/>
            <w:rFonts w:hint="eastAsia"/>
          </w:rPr>
          <w:t xml:space="preserve"> </w:t>
        </w:r>
        <w:r w:rsidRPr="004350BE">
          <w:rPr>
            <w:rStyle w:val="a6"/>
            <w:rFonts w:hint="eastAsia"/>
          </w:rPr>
          <w:t>跨越发展</w:t>
        </w:r>
        <w:r w:rsidRPr="0097741E">
          <w:rPr>
            <w:webHidden/>
          </w:rPr>
          <w:tab/>
        </w:r>
        <w:r w:rsidRPr="0097741E">
          <w:rPr>
            <w:webHidden/>
          </w:rPr>
          <w:fldChar w:fldCharType="begin"/>
        </w:r>
        <w:r w:rsidRPr="0097741E">
          <w:rPr>
            <w:webHidden/>
          </w:rPr>
          <w:instrText xml:space="preserve"> PAGEREF _Toc455661649 \h </w:instrText>
        </w:r>
        <w:r w:rsidRPr="0097741E">
          <w:rPr>
            <w:webHidden/>
          </w:rPr>
          <w:fldChar w:fldCharType="separate"/>
        </w:r>
        <w:r>
          <w:rPr>
            <w:webHidden/>
          </w:rPr>
          <w:t>12</w:t>
        </w:r>
        <w:r w:rsidRPr="0097741E">
          <w:rPr>
            <w:webHidden/>
          </w:rPr>
          <w:fldChar w:fldCharType="end"/>
        </w:r>
      </w:hyperlink>
    </w:p>
    <w:p w:rsidR="0031533D" w:rsidRPr="004350BE" w:rsidRDefault="0031533D" w:rsidP="0031533D">
      <w:pPr>
        <w:ind w:firstLineChars="200" w:firstLine="420"/>
        <w:rPr>
          <w:rFonts w:hint="eastAsia"/>
          <w:noProof/>
        </w:rPr>
      </w:pPr>
      <w:r w:rsidRPr="0097741E">
        <w:rPr>
          <w:rFonts w:eastAsia="汉仪仿宋简"/>
          <w:noProof/>
        </w:rPr>
        <w:t>——</w:t>
      </w:r>
      <w:r>
        <w:rPr>
          <w:rFonts w:eastAsia="汉仪仿宋简" w:hint="eastAsia"/>
          <w:noProof/>
        </w:rPr>
        <w:t>校党委书记史国栋</w:t>
      </w:r>
      <w:r w:rsidRPr="004350BE">
        <w:rPr>
          <w:rFonts w:eastAsia="汉仪仿宋简" w:hint="eastAsia"/>
          <w:noProof/>
        </w:rPr>
        <w:t>在全体教职员工大会上的讲话</w:t>
      </w:r>
    </w:p>
    <w:p w:rsidR="0031533D" w:rsidRDefault="0031533D" w:rsidP="0031533D">
      <w:pPr>
        <w:pStyle w:val="10"/>
        <w:rPr>
          <w:rStyle w:val="a6"/>
          <w:rFonts w:hint="eastAsia"/>
        </w:rPr>
      </w:pPr>
      <w:hyperlink w:anchor="_Toc455661651" w:history="1">
        <w:r w:rsidRPr="0097741E">
          <w:rPr>
            <w:rStyle w:val="a6"/>
            <w:rFonts w:hint="eastAsia"/>
          </w:rPr>
          <w:t>真抓实干</w:t>
        </w:r>
        <w:r w:rsidRPr="0097741E">
          <w:rPr>
            <w:rStyle w:val="a6"/>
            <w:rFonts w:hint="eastAsia"/>
          </w:rPr>
          <w:t xml:space="preserve">  </w:t>
        </w:r>
        <w:r w:rsidRPr="0097741E">
          <w:rPr>
            <w:rStyle w:val="a6"/>
            <w:rFonts w:hint="eastAsia"/>
          </w:rPr>
          <w:t>开拓创新</w:t>
        </w:r>
        <w:r w:rsidRPr="0097741E">
          <w:rPr>
            <w:rStyle w:val="a6"/>
            <w:rFonts w:hint="eastAsia"/>
          </w:rPr>
          <w:t xml:space="preserve">  </w:t>
        </w:r>
        <w:r w:rsidRPr="0097741E">
          <w:rPr>
            <w:rStyle w:val="a6"/>
            <w:rFonts w:hint="eastAsia"/>
          </w:rPr>
          <w:t>为全面完成</w:t>
        </w:r>
        <w:r w:rsidRPr="0097741E">
          <w:rPr>
            <w:rStyle w:val="a6"/>
            <w:rFonts w:hint="eastAsia"/>
          </w:rPr>
          <w:t>2015</w:t>
        </w:r>
        <w:r w:rsidRPr="0097741E">
          <w:rPr>
            <w:rStyle w:val="a6"/>
            <w:rFonts w:hint="eastAsia"/>
          </w:rPr>
          <w:t>年工作任务而努力奋斗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_Toc455661651 \h </w:instrText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31533D" w:rsidRPr="0097741E" w:rsidRDefault="0031533D" w:rsidP="0031533D">
      <w:pPr>
        <w:ind w:firstLineChars="200" w:firstLine="420"/>
        <w:rPr>
          <w:rFonts w:eastAsia="汉仪仿宋简"/>
          <w:noProof/>
        </w:rPr>
      </w:pPr>
      <w:r w:rsidRPr="0097741E">
        <w:rPr>
          <w:rFonts w:eastAsia="汉仪仿宋简"/>
          <w:noProof/>
        </w:rPr>
        <w:t>——</w:t>
      </w:r>
      <w:r w:rsidRPr="0097741E">
        <w:rPr>
          <w:rFonts w:eastAsia="汉仪仿宋简"/>
          <w:noProof/>
        </w:rPr>
        <w:t>校长浦玉忠在暑期中层干部培训会上的讲话</w:t>
      </w:r>
    </w:p>
    <w:p w:rsidR="0031533D" w:rsidRDefault="0031533D" w:rsidP="0031533D">
      <w:pPr>
        <w:pStyle w:val="10"/>
        <w:rPr>
          <w:rStyle w:val="a6"/>
          <w:rFonts w:hint="eastAsia"/>
        </w:rPr>
      </w:pPr>
      <w:hyperlink w:anchor="_Toc455661653" w:history="1">
        <w:r w:rsidRPr="004350BE">
          <w:rPr>
            <w:rStyle w:val="a6"/>
            <w:rFonts w:hint="eastAsia"/>
          </w:rPr>
          <w:t>弘扬学校精神，在把握战略重点中促进事业大发展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_Toc455661653 \h </w:instrText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ind w:firstLineChars="200" w:firstLine="420"/>
        <w:rPr>
          <w:rFonts w:eastAsia="汉仪仿宋简" w:hint="eastAsia"/>
          <w:noProof/>
        </w:rPr>
      </w:pPr>
      <w:r w:rsidRPr="0097741E">
        <w:rPr>
          <w:rFonts w:eastAsia="汉仪仿宋简"/>
          <w:noProof/>
        </w:rPr>
        <w:lastRenderedPageBreak/>
        <w:t>——</w:t>
      </w:r>
      <w:r>
        <w:rPr>
          <w:rFonts w:eastAsia="汉仪仿宋简" w:hint="eastAsia"/>
          <w:noProof/>
        </w:rPr>
        <w:t>校党委书记史国栋</w:t>
      </w:r>
      <w:r w:rsidRPr="004350BE">
        <w:rPr>
          <w:rFonts w:eastAsia="汉仪仿宋简" w:hint="eastAsia"/>
          <w:noProof/>
        </w:rPr>
        <w:t>在</w:t>
      </w:r>
      <w:r w:rsidRPr="004350BE">
        <w:rPr>
          <w:rFonts w:eastAsia="汉仪仿宋简" w:hint="eastAsia"/>
          <w:noProof/>
        </w:rPr>
        <w:t>2015</w:t>
      </w:r>
      <w:r w:rsidRPr="004350BE">
        <w:rPr>
          <w:rFonts w:eastAsia="汉仪仿宋简" w:hint="eastAsia"/>
          <w:noProof/>
        </w:rPr>
        <w:t>年暑期中层干部培训会上的总结讲话</w:t>
      </w:r>
    </w:p>
    <w:p w:rsidR="0031533D" w:rsidRDefault="0031533D" w:rsidP="0031533D">
      <w:pPr>
        <w:pStyle w:val="10"/>
        <w:rPr>
          <w:rStyle w:val="a6"/>
          <w:rFonts w:hint="eastAsia"/>
        </w:rPr>
      </w:pPr>
      <w:hyperlink w:anchor="_Toc455661653" w:history="1">
        <w:r w:rsidRPr="004350BE">
          <w:rPr>
            <w:rStyle w:val="a6"/>
            <w:rFonts w:hint="eastAsia"/>
          </w:rPr>
          <w:t>用爱创造和谐</w:t>
        </w:r>
        <w:r w:rsidRPr="004350BE">
          <w:rPr>
            <w:rStyle w:val="a6"/>
            <w:rFonts w:hint="eastAsia"/>
          </w:rPr>
          <w:t xml:space="preserve"> </w:t>
        </w:r>
        <w:r w:rsidRPr="004350BE">
          <w:rPr>
            <w:rStyle w:val="a6"/>
            <w:rFonts w:hint="eastAsia"/>
          </w:rPr>
          <w:t>用美绘就人生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_Toc455661653 \h </w:instrText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31533D" w:rsidRPr="004350BE" w:rsidRDefault="0031533D" w:rsidP="0031533D">
      <w:pPr>
        <w:ind w:firstLineChars="200" w:firstLine="420"/>
        <w:rPr>
          <w:rFonts w:eastAsia="汉仪仿宋简"/>
          <w:noProof/>
        </w:rPr>
      </w:pPr>
      <w:r w:rsidRPr="0097741E">
        <w:rPr>
          <w:rFonts w:eastAsia="汉仪仿宋简"/>
          <w:noProof/>
        </w:rPr>
        <w:t>——</w:t>
      </w:r>
      <w:r>
        <w:rPr>
          <w:rFonts w:eastAsia="汉仪仿宋简" w:hint="eastAsia"/>
          <w:noProof/>
        </w:rPr>
        <w:t>校党委书记史国栋</w:t>
      </w:r>
      <w:r w:rsidRPr="004350BE">
        <w:rPr>
          <w:rFonts w:eastAsia="汉仪仿宋简" w:hint="eastAsia"/>
          <w:noProof/>
        </w:rPr>
        <w:t>在</w:t>
      </w:r>
      <w:r w:rsidRPr="004350BE">
        <w:rPr>
          <w:rFonts w:eastAsia="汉仪仿宋简" w:hint="eastAsia"/>
          <w:noProof/>
        </w:rPr>
        <w:t>2015</w:t>
      </w:r>
      <w:r w:rsidRPr="004350BE">
        <w:rPr>
          <w:rFonts w:eastAsia="汉仪仿宋简" w:hint="eastAsia"/>
          <w:noProof/>
        </w:rPr>
        <w:t>届学生毕业典礼上的讲话</w:t>
      </w:r>
    </w:p>
    <w:p w:rsidR="0031533D" w:rsidRDefault="0031533D" w:rsidP="0031533D">
      <w:pPr>
        <w:pStyle w:val="10"/>
        <w:rPr>
          <w:rStyle w:val="a6"/>
          <w:rFonts w:hint="eastAsia"/>
        </w:rPr>
      </w:pPr>
      <w:hyperlink w:anchor="_Toc455661654" w:history="1">
        <w:r w:rsidRPr="00F27026">
          <w:rPr>
            <w:rStyle w:val="a6"/>
            <w:rFonts w:hint="eastAsia"/>
          </w:rPr>
          <w:t>立志</w:t>
        </w:r>
        <w:r w:rsidRPr="00F27026">
          <w:rPr>
            <w:rStyle w:val="a6"/>
          </w:rPr>
          <w:t xml:space="preserve"> </w:t>
        </w:r>
        <w:r w:rsidRPr="00F27026">
          <w:rPr>
            <w:rStyle w:val="a6"/>
            <w:rFonts w:hint="eastAsia"/>
          </w:rPr>
          <w:t>追梦</w:t>
        </w:r>
        <w:r w:rsidRPr="00F27026">
          <w:rPr>
            <w:rStyle w:val="a6"/>
          </w:rPr>
          <w:t xml:space="preserve"> </w:t>
        </w:r>
        <w:r w:rsidRPr="00F27026">
          <w:rPr>
            <w:rStyle w:val="a6"/>
            <w:rFonts w:hint="eastAsia"/>
          </w:rPr>
          <w:t>担当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_Toc455661654 \h </w:instrText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31533D" w:rsidRPr="00626220" w:rsidRDefault="0031533D" w:rsidP="0031533D">
      <w:pPr>
        <w:ind w:firstLineChars="200" w:firstLine="420"/>
        <w:rPr>
          <w:rFonts w:eastAsia="汉仪仿宋简"/>
          <w:noProof/>
        </w:rPr>
      </w:pPr>
      <w:r w:rsidRPr="00626220">
        <w:rPr>
          <w:rFonts w:eastAsia="汉仪仿宋简"/>
          <w:noProof/>
        </w:rPr>
        <w:t>──</w:t>
      </w:r>
      <w:r w:rsidRPr="00626220">
        <w:rPr>
          <w:rFonts w:eastAsia="汉仪仿宋简"/>
          <w:noProof/>
        </w:rPr>
        <w:t>校长浦玉忠在</w:t>
      </w:r>
      <w:r w:rsidRPr="00626220">
        <w:rPr>
          <w:rFonts w:eastAsia="汉仪仿宋简"/>
          <w:noProof/>
        </w:rPr>
        <w:t>2015</w:t>
      </w:r>
      <w:r w:rsidRPr="00626220">
        <w:rPr>
          <w:rFonts w:eastAsia="汉仪仿宋简"/>
          <w:noProof/>
        </w:rPr>
        <w:t>级新生开学典礼上的讲话</w:t>
      </w:r>
    </w:p>
    <w:p w:rsidR="0031533D" w:rsidRPr="00626220" w:rsidRDefault="0031533D" w:rsidP="0031533D">
      <w:pPr>
        <w:spacing w:beforeLines="100" w:afterLines="100" w:line="400" w:lineRule="atLeast"/>
        <w:jc w:val="center"/>
        <w:rPr>
          <w:rFonts w:ascii="汉仪立黑简" w:eastAsia="汉仪立黑简" w:hint="eastAsia"/>
          <w:bCs/>
          <w:noProof/>
          <w:color w:val="000000"/>
          <w:sz w:val="44"/>
          <w:szCs w:val="44"/>
        </w:rPr>
      </w:pPr>
      <w:r w:rsidRPr="00902AAD">
        <w:rPr>
          <w:rFonts w:ascii="汉仪立黑简" w:eastAsia="汉仪立黑简" w:hint="eastAsia"/>
          <w:bCs/>
          <w:noProof/>
          <w:color w:val="000000"/>
          <w:sz w:val="44"/>
          <w:szCs w:val="44"/>
        </w:rPr>
        <w:pict>
          <v:rect id="_x0000_s1036" style="position:absolute;left:0;text-align:left;margin-left:5pt;margin-top:18.6pt;width:423pt;height:31.25pt;z-index:-251658240" fillcolor="silver" stroked="f"/>
        </w:pict>
      </w:r>
      <w:r>
        <w:rPr>
          <w:rFonts w:ascii="汉仪立黑简" w:eastAsia="汉仪立黑简" w:hint="eastAsia"/>
          <w:bCs/>
          <w:noProof/>
          <w:color w:val="000000"/>
          <w:sz w:val="44"/>
          <w:szCs w:val="44"/>
        </w:rPr>
        <w:t>机构与干部</w:t>
      </w:r>
    </w:p>
    <w:p w:rsidR="0031533D" w:rsidRDefault="0031533D" w:rsidP="0031533D">
      <w:pPr>
        <w:pStyle w:val="10"/>
        <w:rPr>
          <w:rFonts w:eastAsia="宋体"/>
        </w:rPr>
      </w:pPr>
      <w:hyperlink w:anchor="_Toc455661655" w:history="1">
        <w:r w:rsidRPr="00F27026">
          <w:rPr>
            <w:rStyle w:val="a6"/>
            <w:rFonts w:hint="eastAsia"/>
          </w:rPr>
          <w:t>机构设置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_Toc455661655 \h </w:instrText>
        </w:r>
        <w:r>
          <w:rPr>
            <w:webHidden/>
          </w:rPr>
          <w:fldChar w:fldCharType="separate"/>
        </w:r>
        <w:r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22"/>
        <w:rPr>
          <w:rStyle w:val="a6"/>
          <w:rFonts w:hint="eastAsia"/>
        </w:rPr>
      </w:pPr>
      <w:hyperlink w:anchor="_Toc455661656" w:history="1">
        <w:r w:rsidRPr="00626220">
          <w:rPr>
            <w:rStyle w:val="a6"/>
            <w:w w:val="100"/>
          </w:rPr>
          <w:t>党群机构设置</w:t>
        </w:r>
        <w:r w:rsidRPr="00626220">
          <w:rPr>
            <w:webHidden/>
            <w:w w:val="100"/>
          </w:rPr>
          <w:tab/>
        </w:r>
        <w:r w:rsidRPr="00626220">
          <w:rPr>
            <w:webHidden/>
            <w:w w:val="100"/>
          </w:rPr>
          <w:fldChar w:fldCharType="begin"/>
        </w:r>
        <w:r w:rsidRPr="00626220">
          <w:rPr>
            <w:webHidden/>
            <w:w w:val="100"/>
          </w:rPr>
          <w:instrText xml:space="preserve"> PAGEREF _Toc455661656 \h </w:instrText>
        </w:r>
        <w:r w:rsidRPr="00626220">
          <w:rPr>
            <w:w w:val="100"/>
          </w:rPr>
        </w:r>
        <w:r w:rsidRPr="00626220">
          <w:rPr>
            <w:webHidden/>
            <w:w w:val="100"/>
          </w:rPr>
          <w:fldChar w:fldCharType="separate"/>
        </w:r>
        <w:r>
          <w:rPr>
            <w:webHidden/>
            <w:w w:val="100"/>
          </w:rPr>
          <w:t>72</w:t>
        </w:r>
        <w:r w:rsidRPr="00626220">
          <w:rPr>
            <w:webHidden/>
            <w:w w:val="100"/>
          </w:rPr>
          <w:fldChar w:fldCharType="end"/>
        </w:r>
      </w:hyperlink>
    </w:p>
    <w:p w:rsidR="0031533D" w:rsidRPr="00011279" w:rsidRDefault="0031533D" w:rsidP="0031533D">
      <w:pPr>
        <w:pStyle w:val="31"/>
        <w:rPr>
          <w:rFonts w:eastAsia="宋体" w:hint="eastAsia"/>
        </w:rPr>
      </w:pPr>
      <w:hyperlink w:anchor="_Toc455661657" w:history="1">
        <w:r>
          <w:rPr>
            <w:rStyle w:val="a6"/>
            <w:rFonts w:hint="eastAsia"/>
          </w:rPr>
          <w:t>行政机构设置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_Toc455661657 \h </w:instrText>
        </w:r>
        <w:r>
          <w:rPr>
            <w:webHidden/>
          </w:rPr>
          <w:fldChar w:fldCharType="separate"/>
        </w:r>
        <w:r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31"/>
        <w:rPr>
          <w:rFonts w:eastAsia="宋体"/>
        </w:rPr>
      </w:pPr>
      <w:hyperlink w:anchor="_Toc455661657" w:history="1">
        <w:r w:rsidRPr="00F27026">
          <w:rPr>
            <w:rStyle w:val="a6"/>
            <w:rFonts w:hint="eastAsia"/>
          </w:rPr>
          <w:t>成立机构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_Toc455661657 \h </w:instrText>
        </w:r>
        <w:r>
          <w:rPr>
            <w:webHidden/>
          </w:rPr>
          <w:fldChar w:fldCharType="separate"/>
        </w:r>
        <w:r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31"/>
        <w:rPr>
          <w:rFonts w:eastAsia="宋体"/>
        </w:rPr>
      </w:pPr>
      <w:hyperlink w:anchor="_Toc455661658" w:history="1">
        <w:r w:rsidRPr="00F27026">
          <w:rPr>
            <w:rStyle w:val="a6"/>
            <w:rFonts w:hint="eastAsia"/>
          </w:rPr>
          <w:t>变更机构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_Toc455661658 \h </w:instrText>
        </w:r>
        <w:r>
          <w:rPr>
            <w:webHidden/>
          </w:rPr>
          <w:fldChar w:fldCharType="separate"/>
        </w:r>
        <w:r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31"/>
        <w:rPr>
          <w:rStyle w:val="a6"/>
          <w:rFonts w:hint="eastAsia"/>
        </w:rPr>
      </w:pPr>
      <w:hyperlink w:anchor="_Toc455661659" w:history="1">
        <w:r w:rsidRPr="00F27026">
          <w:rPr>
            <w:rStyle w:val="a6"/>
            <w:rFonts w:hint="eastAsia"/>
          </w:rPr>
          <w:t>撤销机构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_Toc455661659 \h </w:instrText>
        </w:r>
        <w:r>
          <w:rPr>
            <w:webHidden/>
          </w:rPr>
          <w:fldChar w:fldCharType="separate"/>
        </w:r>
        <w:r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660" w:history="1">
        <w:r w:rsidRPr="00F27026">
          <w:rPr>
            <w:rStyle w:val="a6"/>
            <w:rFonts w:hint="eastAsia"/>
          </w:rPr>
          <w:t>机构负责人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_Toc455661660 \h </w:instrText>
        </w:r>
        <w:r>
          <w:rPr>
            <w:webHidden/>
          </w:rPr>
          <w:fldChar w:fldCharType="separate"/>
        </w:r>
        <w:r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31"/>
        <w:rPr>
          <w:rFonts w:eastAsia="宋体"/>
        </w:rPr>
      </w:pPr>
      <w:hyperlink w:anchor="_Toc455661661" w:history="1">
        <w:r w:rsidRPr="00F27026">
          <w:rPr>
            <w:rStyle w:val="a6"/>
            <w:rFonts w:hint="eastAsia"/>
          </w:rPr>
          <w:t>党群机构负责人名单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_Toc455661661 \h </w:instrText>
        </w:r>
        <w:r>
          <w:rPr>
            <w:webHidden/>
          </w:rPr>
          <w:fldChar w:fldCharType="separate"/>
        </w:r>
        <w:r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31"/>
        <w:rPr>
          <w:rFonts w:eastAsia="宋体"/>
        </w:rPr>
      </w:pPr>
      <w:hyperlink w:anchor="_Toc455661662" w:history="1">
        <w:r w:rsidRPr="00F27026">
          <w:rPr>
            <w:rStyle w:val="a6"/>
            <w:rFonts w:hint="eastAsia"/>
          </w:rPr>
          <w:t>行政机构负责人名单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_Toc455661662 \h </w:instrText>
        </w:r>
        <w:r>
          <w:rPr>
            <w:webHidden/>
          </w:rPr>
          <w:fldChar w:fldCharType="separate"/>
        </w:r>
        <w:r>
          <w:rPr>
            <w:webHidden/>
          </w:rPr>
          <w:t>81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663" w:history="1">
        <w:r w:rsidRPr="00F27026">
          <w:rPr>
            <w:rStyle w:val="a6"/>
            <w:rFonts w:hint="eastAsia"/>
          </w:rPr>
          <w:t>民主党派情况及负责人名单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_Toc455661663 \h </w:instrText>
        </w:r>
        <w:r>
          <w:rPr>
            <w:webHidden/>
          </w:rPr>
          <w:fldChar w:fldCharType="separate"/>
        </w:r>
        <w:r>
          <w:rPr>
            <w:webHidden/>
          </w:rPr>
          <w:t>91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664" w:history="1">
        <w:r w:rsidRPr="00F27026">
          <w:rPr>
            <w:rStyle w:val="a6"/>
            <w:rFonts w:hint="eastAsia"/>
          </w:rPr>
          <w:t>各类委员会、领导小组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_Toc455661664 \h </w:instrText>
        </w:r>
        <w:r>
          <w:rPr>
            <w:webHidden/>
          </w:rPr>
          <w:fldChar w:fldCharType="separate"/>
        </w:r>
        <w:r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31"/>
        <w:rPr>
          <w:rFonts w:eastAsia="宋体"/>
        </w:rPr>
      </w:pPr>
      <w:hyperlink w:anchor="_Toc455661665" w:history="1">
        <w:r w:rsidRPr="00F27026">
          <w:rPr>
            <w:rStyle w:val="a6"/>
            <w:rFonts w:hint="eastAsia"/>
          </w:rPr>
          <w:t>校园安全大检查领导小组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_Toc455661665 \h </w:instrText>
        </w:r>
        <w:r>
          <w:rPr>
            <w:webHidden/>
          </w:rPr>
          <w:fldChar w:fldCharType="separate"/>
        </w:r>
        <w:r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31"/>
        <w:rPr>
          <w:rFonts w:eastAsia="宋体"/>
        </w:rPr>
      </w:pPr>
      <w:hyperlink w:anchor="_Toc455661666" w:history="1">
        <w:r w:rsidRPr="00F27026">
          <w:rPr>
            <w:rStyle w:val="a6"/>
            <w:rFonts w:hint="eastAsia"/>
          </w:rPr>
          <w:t>招标工作领导小组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_Toc455661666 \h </w:instrText>
        </w:r>
        <w:r>
          <w:rPr>
            <w:webHidden/>
          </w:rPr>
          <w:fldChar w:fldCharType="separate"/>
        </w:r>
        <w:r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31"/>
        <w:rPr>
          <w:rFonts w:eastAsia="宋体"/>
        </w:rPr>
      </w:pPr>
      <w:hyperlink w:anchor="_Toc455661667" w:history="1">
        <w:r w:rsidRPr="00F27026">
          <w:rPr>
            <w:rStyle w:val="a6"/>
            <w:rFonts w:hint="eastAsia"/>
          </w:rPr>
          <w:t>“三严三实”专题教育领导小组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_Toc455661667 \h </w:instrText>
        </w:r>
        <w:r>
          <w:rPr>
            <w:webHidden/>
          </w:rPr>
          <w:fldChar w:fldCharType="separate"/>
        </w:r>
        <w:r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31"/>
        <w:rPr>
          <w:rFonts w:eastAsia="宋体"/>
        </w:rPr>
      </w:pPr>
      <w:hyperlink w:anchor="_Toc455661668" w:history="1">
        <w:r w:rsidRPr="00F27026">
          <w:rPr>
            <w:rStyle w:val="a6"/>
            <w:rFonts w:hint="eastAsia"/>
          </w:rPr>
          <w:t>学术委员会及各专门委员会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_Toc455661668 \h </w:instrText>
        </w:r>
        <w:r>
          <w:rPr>
            <w:webHidden/>
          </w:rPr>
          <w:fldChar w:fldCharType="separate"/>
        </w:r>
        <w:r>
          <w:rPr>
            <w:webHidden/>
          </w:rPr>
          <w:t>93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31"/>
        <w:rPr>
          <w:rFonts w:eastAsia="宋体"/>
        </w:rPr>
      </w:pPr>
      <w:hyperlink w:anchor="_Toc455661669" w:history="1">
        <w:r w:rsidRPr="00F27026">
          <w:rPr>
            <w:rStyle w:val="a6"/>
            <w:rFonts w:hint="eastAsia"/>
          </w:rPr>
          <w:t>党员组织关系排查协调推进工作小组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_Toc455661669 \h </w:instrText>
        </w:r>
        <w:r>
          <w:rPr>
            <w:webHidden/>
          </w:rPr>
          <w:fldChar w:fldCharType="separate"/>
        </w:r>
        <w:r>
          <w:rPr>
            <w:webHidden/>
          </w:rPr>
          <w:t>95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31"/>
        <w:rPr>
          <w:rFonts w:eastAsia="宋体"/>
        </w:rPr>
      </w:pPr>
      <w:hyperlink w:anchor="_Toc455661670" w:history="1">
        <w:r w:rsidRPr="00F27026">
          <w:rPr>
            <w:rStyle w:val="a6"/>
            <w:rFonts w:hint="eastAsia"/>
          </w:rPr>
          <w:t>艺术类招生工作领导小组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_Toc455661670 \h </w:instrText>
        </w:r>
        <w:r>
          <w:rPr>
            <w:webHidden/>
          </w:rPr>
          <w:fldChar w:fldCharType="separate"/>
        </w:r>
        <w:r>
          <w:rPr>
            <w:webHidden/>
          </w:rPr>
          <w:t>95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31"/>
        <w:rPr>
          <w:rFonts w:eastAsia="宋体"/>
        </w:rPr>
      </w:pPr>
      <w:hyperlink w:anchor="_Toc455661671" w:history="1">
        <w:r w:rsidRPr="00F27026">
          <w:rPr>
            <w:rStyle w:val="a6"/>
            <w:rFonts w:hint="eastAsia"/>
          </w:rPr>
          <w:t>毕业生就业工作领导小组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_Toc455661671 \h </w:instrText>
        </w:r>
        <w:r>
          <w:rPr>
            <w:webHidden/>
          </w:rPr>
          <w:fldChar w:fldCharType="separate"/>
        </w:r>
        <w:r>
          <w:rPr>
            <w:webHidden/>
          </w:rPr>
          <w:t>95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31"/>
        <w:rPr>
          <w:rStyle w:val="a6"/>
          <w:rFonts w:hint="eastAsia"/>
        </w:rPr>
      </w:pPr>
      <w:hyperlink w:anchor="_Toc455661672" w:history="1">
        <w:r w:rsidRPr="00F27026">
          <w:rPr>
            <w:rStyle w:val="a6"/>
            <w:rFonts w:hint="eastAsia"/>
          </w:rPr>
          <w:t>体育运动委员会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_Toc455661672 \h </w:instrText>
        </w:r>
        <w:r>
          <w:rPr>
            <w:webHidden/>
          </w:rPr>
          <w:fldChar w:fldCharType="separate"/>
        </w:r>
        <w:r>
          <w:rPr>
            <w:webHidden/>
          </w:rPr>
          <w:t>96</w:t>
        </w:r>
        <w:r>
          <w:rPr>
            <w:webHidden/>
          </w:rPr>
          <w:fldChar w:fldCharType="end"/>
        </w:r>
      </w:hyperlink>
    </w:p>
    <w:p w:rsidR="0031533D" w:rsidRPr="0097741E" w:rsidRDefault="0031533D" w:rsidP="0031533D">
      <w:pPr>
        <w:spacing w:beforeLines="100" w:afterLines="100" w:line="400" w:lineRule="atLeast"/>
        <w:jc w:val="center"/>
        <w:rPr>
          <w:rFonts w:ascii="汉仪立黑简" w:eastAsia="汉仪立黑简" w:hint="eastAsia"/>
          <w:bCs/>
          <w:noProof/>
          <w:color w:val="000000"/>
          <w:sz w:val="44"/>
          <w:szCs w:val="44"/>
        </w:rPr>
      </w:pPr>
      <w:r w:rsidRPr="00902AAD">
        <w:rPr>
          <w:rFonts w:ascii="汉仪立黑简" w:eastAsia="汉仪立黑简" w:hint="eastAsia"/>
          <w:bCs/>
          <w:noProof/>
          <w:color w:val="000000"/>
          <w:sz w:val="44"/>
          <w:szCs w:val="44"/>
        </w:rPr>
        <w:pict>
          <v:rect id="_x0000_s1028" style="position:absolute;left:0;text-align:left;margin-left:5pt;margin-top:21.45pt;width:423pt;height:31.25pt;z-index:-251658240" fillcolor="silver" stroked="f"/>
        </w:pict>
      </w:r>
      <w:r w:rsidRPr="00902AAD">
        <w:rPr>
          <w:rFonts w:ascii="汉仪立黑简" w:eastAsia="汉仪立黑简" w:hint="eastAsia"/>
          <w:bCs/>
          <w:noProof/>
          <w:color w:val="000000"/>
          <w:sz w:val="44"/>
          <w:szCs w:val="44"/>
        </w:rPr>
        <w:t>学校</w:t>
      </w:r>
      <w:r>
        <w:rPr>
          <w:rFonts w:ascii="汉仪立黑简" w:eastAsia="汉仪立黑简" w:hint="eastAsia"/>
          <w:bCs/>
          <w:noProof/>
          <w:color w:val="000000"/>
          <w:sz w:val="44"/>
          <w:szCs w:val="44"/>
        </w:rPr>
        <w:t>工作</w:t>
      </w:r>
    </w:p>
    <w:p w:rsidR="0031533D" w:rsidRDefault="0031533D" w:rsidP="0031533D">
      <w:pPr>
        <w:pStyle w:val="10"/>
        <w:rPr>
          <w:rFonts w:eastAsia="宋体"/>
        </w:rPr>
      </w:pPr>
      <w:hyperlink w:anchor="_Toc455661673" w:history="1">
        <w:r w:rsidRPr="00F27026">
          <w:rPr>
            <w:rStyle w:val="a6"/>
            <w:rFonts w:hint="eastAsia"/>
          </w:rPr>
          <w:t>学科建设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_Toc455661673 \h </w:instrText>
        </w:r>
        <w:r>
          <w:rPr>
            <w:webHidden/>
          </w:rPr>
          <w:fldChar w:fldCharType="separate"/>
        </w:r>
        <w:r>
          <w:rPr>
            <w:webHidden/>
          </w:rPr>
          <w:t>97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674" w:history="1">
        <w:r w:rsidRPr="00F27026">
          <w:rPr>
            <w:rStyle w:val="a6"/>
            <w:rFonts w:hint="eastAsia"/>
          </w:rPr>
          <w:t>研究生教育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_Toc455661674 \h </w:instrText>
        </w:r>
        <w:r>
          <w:rPr>
            <w:webHidden/>
          </w:rPr>
          <w:fldChar w:fldCharType="separate"/>
        </w:r>
        <w:r>
          <w:rPr>
            <w:webHidden/>
          </w:rPr>
          <w:t>98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675" w:history="1">
        <w:r w:rsidRPr="00F27026">
          <w:rPr>
            <w:rStyle w:val="a6"/>
            <w:rFonts w:hint="eastAsia"/>
          </w:rPr>
          <w:t>本科教育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_Toc455661675 \h </w:instrText>
        </w:r>
        <w:r>
          <w:rPr>
            <w:webHidden/>
          </w:rPr>
          <w:fldChar w:fldCharType="separate"/>
        </w:r>
        <w:r>
          <w:rPr>
            <w:webHidden/>
          </w:rPr>
          <w:t>98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681" w:history="1">
        <w:r w:rsidRPr="00F27026">
          <w:rPr>
            <w:rStyle w:val="a6"/>
            <w:rFonts w:hint="eastAsia"/>
          </w:rPr>
          <w:t>民办教育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_Toc455661681 \h </w:instrText>
        </w:r>
        <w:r>
          <w:rPr>
            <w:webHidden/>
          </w:rPr>
          <w:fldChar w:fldCharType="separate"/>
        </w:r>
        <w:r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682" w:history="1">
        <w:r w:rsidRPr="00F27026">
          <w:rPr>
            <w:rStyle w:val="a6"/>
            <w:rFonts w:hint="eastAsia"/>
          </w:rPr>
          <w:t>继续教育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_Toc455661682 \h </w:instrText>
        </w:r>
        <w:r>
          <w:rPr>
            <w:webHidden/>
          </w:rPr>
          <w:fldChar w:fldCharType="separate"/>
        </w:r>
        <w:r>
          <w:rPr>
            <w:webHidden/>
          </w:rPr>
          <w:t>102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683" w:history="1">
        <w:r w:rsidRPr="00F27026">
          <w:rPr>
            <w:rStyle w:val="a6"/>
            <w:rFonts w:hint="eastAsia"/>
          </w:rPr>
          <w:t>科技、行业服务与产学研工作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_Toc455661683 \h </w:instrText>
        </w:r>
        <w:r>
          <w:rPr>
            <w:webHidden/>
          </w:rPr>
          <w:fldChar w:fldCharType="separate"/>
        </w:r>
        <w:r>
          <w:rPr>
            <w:webHidden/>
          </w:rPr>
          <w:t>102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693" w:history="1">
        <w:r w:rsidRPr="00F27026">
          <w:rPr>
            <w:rStyle w:val="a6"/>
            <w:rFonts w:hint="eastAsia"/>
          </w:rPr>
          <w:t>人文社科工作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_Toc455661693 \h </w:instrText>
        </w:r>
        <w:r>
          <w:rPr>
            <w:webHidden/>
          </w:rPr>
          <w:fldChar w:fldCharType="separate"/>
        </w:r>
        <w:r>
          <w:rPr>
            <w:webHidden/>
          </w:rPr>
          <w:t>105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694" w:history="1">
        <w:r w:rsidRPr="00F27026">
          <w:rPr>
            <w:rStyle w:val="a6"/>
            <w:rFonts w:hint="eastAsia"/>
          </w:rPr>
          <w:t>信息公开与信访工作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_Toc455661694 \h </w:instrText>
        </w:r>
        <w:r>
          <w:rPr>
            <w:webHidden/>
          </w:rPr>
          <w:fldChar w:fldCharType="separate"/>
        </w:r>
        <w:r>
          <w:rPr>
            <w:webHidden/>
          </w:rPr>
          <w:t>106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695" w:history="1">
        <w:r w:rsidRPr="00F27026">
          <w:rPr>
            <w:rStyle w:val="a6"/>
            <w:rFonts w:hint="eastAsia"/>
          </w:rPr>
          <w:t>发展规划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_Toc455661695 \h </w:instrText>
        </w:r>
        <w:r>
          <w:rPr>
            <w:webHidden/>
          </w:rPr>
          <w:fldChar w:fldCharType="separate"/>
        </w:r>
        <w:r>
          <w:rPr>
            <w:webHidden/>
          </w:rPr>
          <w:t>106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696" w:history="1">
        <w:r w:rsidRPr="00F27026">
          <w:rPr>
            <w:rStyle w:val="a6"/>
            <w:rFonts w:hint="eastAsia"/>
          </w:rPr>
          <w:t>人事工作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_Toc455661696 \h </w:instrText>
        </w:r>
        <w:r>
          <w:rPr>
            <w:webHidden/>
          </w:rPr>
          <w:fldChar w:fldCharType="separate"/>
        </w:r>
        <w:r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00" w:history="1">
        <w:r w:rsidRPr="00F27026">
          <w:rPr>
            <w:rStyle w:val="a6"/>
            <w:rFonts w:hint="eastAsia"/>
          </w:rPr>
          <w:t>学生工作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_Toc455661700 \h </w:instrText>
        </w:r>
        <w:r>
          <w:rPr>
            <w:webHidden/>
          </w:rPr>
          <w:fldChar w:fldCharType="separate"/>
        </w:r>
        <w:r>
          <w:rPr>
            <w:webHidden/>
          </w:rPr>
          <w:t>108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05" w:history="1">
        <w:r w:rsidRPr="00F27026">
          <w:rPr>
            <w:rStyle w:val="a6"/>
            <w:rFonts w:hint="eastAsia"/>
          </w:rPr>
          <w:t>国际合作与交流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_Toc455661705 \h </w:instrText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13" w:history="1">
        <w:r w:rsidRPr="00F27026">
          <w:rPr>
            <w:rStyle w:val="a6"/>
            <w:rFonts w:hint="eastAsia"/>
          </w:rPr>
          <w:t>财务工作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_Toc455661713 \h </w:instrText>
        </w:r>
        <w:r>
          <w:rPr>
            <w:webHidden/>
          </w:rPr>
          <w:fldChar w:fldCharType="separate"/>
        </w:r>
        <w:r>
          <w:rPr>
            <w:webHidden/>
          </w:rPr>
          <w:t>112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16" w:history="1">
        <w:r w:rsidRPr="00F27026">
          <w:rPr>
            <w:rStyle w:val="a6"/>
            <w:rFonts w:hint="eastAsia"/>
          </w:rPr>
          <w:t>审计工作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_Toc455661716 \h </w:instrText>
        </w:r>
        <w:r>
          <w:rPr>
            <w:webHidden/>
          </w:rPr>
          <w:fldChar w:fldCharType="separate"/>
        </w:r>
        <w:r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22" w:history="1">
        <w:r w:rsidRPr="00F27026">
          <w:rPr>
            <w:rStyle w:val="a6"/>
            <w:rFonts w:hint="eastAsia"/>
          </w:rPr>
          <w:t>图书馆工作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_Toc455661722 \h </w:instrText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26" w:history="1">
        <w:r w:rsidRPr="00F27026">
          <w:rPr>
            <w:rStyle w:val="a6"/>
            <w:rFonts w:hint="eastAsia"/>
          </w:rPr>
          <w:t>档案馆工作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_Toc455661726 \h </w:instrText>
        </w:r>
        <w:r>
          <w:rPr>
            <w:webHidden/>
          </w:rPr>
          <w:fldChar w:fldCharType="separate"/>
        </w:r>
        <w:r>
          <w:rPr>
            <w:webHidden/>
          </w:rPr>
          <w:t>115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29" w:history="1">
        <w:r w:rsidRPr="00F27026">
          <w:rPr>
            <w:rStyle w:val="a6"/>
            <w:rFonts w:hint="eastAsia"/>
          </w:rPr>
          <w:t>信息化建设与管理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_Toc455661729 \h </w:instrText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32" w:history="1">
        <w:r w:rsidRPr="00F27026">
          <w:rPr>
            <w:rStyle w:val="a6"/>
            <w:rFonts w:hint="eastAsia"/>
          </w:rPr>
          <w:t>期刊编辑与出版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_Toc455661732 \h </w:instrText>
        </w:r>
        <w:r>
          <w:rPr>
            <w:webHidden/>
          </w:rPr>
          <w:fldChar w:fldCharType="separate"/>
        </w:r>
        <w:r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35" w:history="1">
        <w:r w:rsidRPr="00F27026">
          <w:rPr>
            <w:rStyle w:val="a6"/>
            <w:rFonts w:hint="eastAsia"/>
          </w:rPr>
          <w:t>基本建设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_Toc455661735 \h </w:instrText>
        </w:r>
        <w:r>
          <w:rPr>
            <w:webHidden/>
          </w:rPr>
          <w:fldChar w:fldCharType="separate"/>
        </w:r>
        <w:r>
          <w:rPr>
            <w:webHidden/>
          </w:rPr>
          <w:t>119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44" w:history="1">
        <w:r w:rsidRPr="00F27026">
          <w:rPr>
            <w:rStyle w:val="a6"/>
            <w:rFonts w:hint="eastAsia"/>
          </w:rPr>
          <w:t>资产管理工作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_Toc455661744 \h </w:instrText>
        </w:r>
        <w:r>
          <w:rPr>
            <w:webHidden/>
          </w:rPr>
          <w:fldChar w:fldCharType="separate"/>
        </w:r>
        <w:r>
          <w:rPr>
            <w:webHidden/>
          </w:rPr>
          <w:t>121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48" w:history="1">
        <w:r w:rsidRPr="00F27026">
          <w:rPr>
            <w:rStyle w:val="a6"/>
            <w:rFonts w:hint="eastAsia"/>
          </w:rPr>
          <w:t>实验室管理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_Toc455661748 \h </w:instrText>
        </w:r>
        <w:r>
          <w:rPr>
            <w:webHidden/>
          </w:rPr>
          <w:fldChar w:fldCharType="separate"/>
        </w:r>
        <w:r>
          <w:rPr>
            <w:webHidden/>
          </w:rPr>
          <w:t>123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49" w:history="1">
        <w:r w:rsidRPr="00F27026">
          <w:rPr>
            <w:rStyle w:val="a6"/>
            <w:rFonts w:hint="eastAsia"/>
          </w:rPr>
          <w:t>后勤管理与安全保卫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_Toc455661749 \h </w:instrText>
        </w:r>
        <w:r>
          <w:rPr>
            <w:webHidden/>
          </w:rPr>
          <w:fldChar w:fldCharType="separate"/>
        </w:r>
        <w:r>
          <w:rPr>
            <w:webHidden/>
          </w:rPr>
          <w:t>123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50" w:history="1">
        <w:r w:rsidRPr="00F27026">
          <w:rPr>
            <w:rStyle w:val="a6"/>
            <w:rFonts w:hint="eastAsia"/>
          </w:rPr>
          <w:t>白云校区工作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_Toc455661750 \h </w:instrText>
        </w:r>
        <w:r>
          <w:rPr>
            <w:webHidden/>
          </w:rPr>
          <w:fldChar w:fldCharType="separate"/>
        </w:r>
        <w:r>
          <w:rPr>
            <w:webHidden/>
          </w:rPr>
          <w:t>125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51" w:history="1">
        <w:r w:rsidRPr="00F27026">
          <w:rPr>
            <w:rStyle w:val="a6"/>
            <w:rFonts w:hint="eastAsia"/>
          </w:rPr>
          <w:t>后勤集团工作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_Toc455661751 \h </w:instrText>
        </w:r>
        <w:r>
          <w:rPr>
            <w:webHidden/>
          </w:rPr>
          <w:fldChar w:fldCharType="separate"/>
        </w:r>
        <w:r>
          <w:rPr>
            <w:webHidden/>
          </w:rPr>
          <w:t>126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57" w:history="1">
        <w:r w:rsidRPr="00F27026">
          <w:rPr>
            <w:rStyle w:val="a6"/>
            <w:rFonts w:hint="eastAsia"/>
          </w:rPr>
          <w:t>组织工作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_Toc455661757 \h </w:instrText>
        </w:r>
        <w:r>
          <w:rPr>
            <w:webHidden/>
          </w:rPr>
          <w:fldChar w:fldCharType="separate"/>
        </w:r>
        <w:r>
          <w:rPr>
            <w:webHidden/>
          </w:rPr>
          <w:t>128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60" w:history="1">
        <w:r w:rsidRPr="00F27026">
          <w:rPr>
            <w:rStyle w:val="a6"/>
            <w:rFonts w:hint="eastAsia"/>
          </w:rPr>
          <w:t>党校工作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_Toc455661760 \h </w:instrText>
        </w:r>
        <w:r>
          <w:rPr>
            <w:webHidden/>
          </w:rPr>
          <w:fldChar w:fldCharType="separate"/>
        </w:r>
        <w:r>
          <w:rPr>
            <w:webHidden/>
          </w:rPr>
          <w:t>130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61" w:history="1">
        <w:r w:rsidRPr="00F27026">
          <w:rPr>
            <w:rStyle w:val="a6"/>
            <w:rFonts w:hint="eastAsia"/>
          </w:rPr>
          <w:t>统战工作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_Toc455661761 \h </w:instrText>
        </w:r>
        <w:r>
          <w:rPr>
            <w:webHidden/>
          </w:rPr>
          <w:fldChar w:fldCharType="separate"/>
        </w:r>
        <w:r>
          <w:rPr>
            <w:webHidden/>
          </w:rPr>
          <w:t>130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62" w:history="1">
        <w:r w:rsidRPr="00F27026">
          <w:rPr>
            <w:rStyle w:val="a6"/>
            <w:rFonts w:hint="eastAsia"/>
          </w:rPr>
          <w:t>纪检监察工作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_Toc455661762 \h </w:instrText>
        </w:r>
        <w:r>
          <w:rPr>
            <w:webHidden/>
          </w:rPr>
          <w:fldChar w:fldCharType="separate"/>
        </w:r>
        <w:r>
          <w:rPr>
            <w:webHidden/>
          </w:rPr>
          <w:t>131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63" w:history="1">
        <w:r w:rsidRPr="00F27026">
          <w:rPr>
            <w:rStyle w:val="a6"/>
            <w:rFonts w:hint="eastAsia"/>
          </w:rPr>
          <w:t>宣传与思想工作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_Toc455661763 \h </w:instrText>
        </w:r>
        <w:r>
          <w:rPr>
            <w:webHidden/>
          </w:rPr>
          <w:fldChar w:fldCharType="separate"/>
        </w:r>
        <w:r>
          <w:rPr>
            <w:webHidden/>
          </w:rPr>
          <w:t>133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68" w:history="1">
        <w:r w:rsidRPr="00F27026">
          <w:rPr>
            <w:rStyle w:val="a6"/>
            <w:rFonts w:hint="eastAsia"/>
          </w:rPr>
          <w:t>工会与教代会工作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_Toc455661768 \h </w:instrText>
        </w:r>
        <w:r>
          <w:rPr>
            <w:webHidden/>
          </w:rPr>
          <w:fldChar w:fldCharType="separate"/>
        </w:r>
        <w:r>
          <w:rPr>
            <w:webHidden/>
          </w:rPr>
          <w:t>135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75" w:history="1">
        <w:r w:rsidRPr="00F27026">
          <w:rPr>
            <w:rStyle w:val="a6"/>
            <w:rFonts w:hint="eastAsia"/>
          </w:rPr>
          <w:t>共青团工作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_Toc455661775 \h </w:instrText>
        </w:r>
        <w:r>
          <w:rPr>
            <w:webHidden/>
          </w:rPr>
          <w:fldChar w:fldCharType="separate"/>
        </w:r>
        <w:r>
          <w:rPr>
            <w:webHidden/>
          </w:rPr>
          <w:t>137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Style w:val="a6"/>
          <w:rFonts w:hint="eastAsia"/>
        </w:rPr>
      </w:pPr>
      <w:hyperlink w:anchor="_Toc455661781" w:history="1">
        <w:r w:rsidRPr="00F27026">
          <w:rPr>
            <w:rStyle w:val="a6"/>
            <w:rFonts w:hint="eastAsia"/>
          </w:rPr>
          <w:t>离退休与关心下一代工作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_Toc455661781 \h </w:instrText>
        </w:r>
        <w:r>
          <w:rPr>
            <w:webHidden/>
          </w:rPr>
          <w:fldChar w:fldCharType="separate"/>
        </w:r>
        <w:r>
          <w:rPr>
            <w:webHidden/>
          </w:rPr>
          <w:t>140</w:t>
        </w:r>
        <w:r>
          <w:rPr>
            <w:webHidden/>
          </w:rPr>
          <w:fldChar w:fldCharType="end"/>
        </w:r>
      </w:hyperlink>
    </w:p>
    <w:p w:rsidR="0031533D" w:rsidRPr="0097741E" w:rsidRDefault="0031533D" w:rsidP="0031533D">
      <w:pPr>
        <w:spacing w:beforeLines="100" w:afterLines="100" w:line="400" w:lineRule="atLeast"/>
        <w:jc w:val="center"/>
        <w:rPr>
          <w:rFonts w:ascii="汉仪立黑简" w:eastAsia="汉仪立黑简" w:hint="eastAsia"/>
          <w:bCs/>
          <w:noProof/>
          <w:color w:val="000000"/>
          <w:sz w:val="44"/>
          <w:szCs w:val="44"/>
        </w:rPr>
      </w:pPr>
      <w:r w:rsidRPr="00902AAD">
        <w:rPr>
          <w:rFonts w:ascii="汉仪立黑简" w:eastAsia="汉仪立黑简" w:hint="eastAsia"/>
          <w:bCs/>
          <w:noProof/>
          <w:color w:val="000000"/>
          <w:sz w:val="44"/>
          <w:szCs w:val="44"/>
        </w:rPr>
        <w:pict>
          <v:rect id="_x0000_s1029" style="position:absolute;left:0;text-align:left;margin-left:0;margin-top:18.95pt;width:423pt;height:31.25pt;z-index:-251658240" fillcolor="silver" stroked="f"/>
        </w:pict>
      </w:r>
      <w:r>
        <w:rPr>
          <w:rFonts w:ascii="汉仪立黑简" w:eastAsia="汉仪立黑简" w:hint="eastAsia"/>
          <w:bCs/>
          <w:noProof/>
          <w:color w:val="000000"/>
          <w:sz w:val="44"/>
          <w:szCs w:val="44"/>
        </w:rPr>
        <w:t>学院工作</w:t>
      </w:r>
    </w:p>
    <w:p w:rsidR="0031533D" w:rsidRDefault="0031533D" w:rsidP="0031533D">
      <w:pPr>
        <w:pStyle w:val="10"/>
        <w:rPr>
          <w:rFonts w:eastAsia="宋体"/>
        </w:rPr>
      </w:pPr>
      <w:hyperlink w:anchor="_Toc455661784" w:history="1">
        <w:r w:rsidRPr="00F27026">
          <w:rPr>
            <w:rStyle w:val="a6"/>
            <w:rFonts w:hint="eastAsia"/>
          </w:rPr>
          <w:t>石油化工学院</w:t>
        </w:r>
        <w:r>
          <w:rPr>
            <w:rStyle w:val="a6"/>
            <w:rFonts w:hint="eastAsia"/>
          </w:rPr>
          <w:t xml:space="preserve"> </w:t>
        </w:r>
        <w:r w:rsidRPr="00F27026">
          <w:rPr>
            <w:rStyle w:val="a6"/>
            <w:rFonts w:hint="eastAsia"/>
          </w:rPr>
          <w:t>食品学院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_Toc455661784 \h </w:instrText>
        </w:r>
        <w:r>
          <w:rPr>
            <w:webHidden/>
          </w:rPr>
          <w:fldChar w:fldCharType="separate"/>
        </w:r>
        <w:r>
          <w:rPr>
            <w:webHidden/>
          </w:rPr>
          <w:t>142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85" w:history="1">
        <w:r w:rsidRPr="00F27026">
          <w:rPr>
            <w:rStyle w:val="a6"/>
            <w:rFonts w:hint="eastAsia"/>
          </w:rPr>
          <w:t>制药与生命科学学院</w:t>
        </w:r>
        <w:r>
          <w:rPr>
            <w:rStyle w:val="a6"/>
            <w:rFonts w:hint="eastAsia"/>
          </w:rPr>
          <w:t xml:space="preserve"> </w:t>
        </w:r>
        <w:r w:rsidRPr="00F27026">
          <w:rPr>
            <w:rStyle w:val="a6"/>
            <w:rFonts w:hint="eastAsia"/>
          </w:rPr>
          <w:t>护理学院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_Toc455661785 \h </w:instrText>
        </w:r>
        <w:r>
          <w:rPr>
            <w:webHidden/>
          </w:rPr>
          <w:fldChar w:fldCharType="separate"/>
        </w:r>
        <w:r>
          <w:rPr>
            <w:webHidden/>
          </w:rPr>
          <w:t>143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86" w:history="1">
        <w:r w:rsidRPr="00F27026">
          <w:rPr>
            <w:rStyle w:val="a6"/>
            <w:rFonts w:hint="eastAsia"/>
          </w:rPr>
          <w:t>机械工程学院</w:t>
        </w:r>
        <w:r>
          <w:rPr>
            <w:rStyle w:val="a6"/>
            <w:rFonts w:hint="eastAsia"/>
          </w:rPr>
          <w:t xml:space="preserve"> </w:t>
        </w:r>
        <w:r w:rsidRPr="00F27026">
          <w:rPr>
            <w:rStyle w:val="a6"/>
            <w:rFonts w:hint="eastAsia"/>
          </w:rPr>
          <w:t>城市轨道交通学院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_Toc455661786 \h </w:instrText>
        </w:r>
        <w:r>
          <w:rPr>
            <w:webHidden/>
          </w:rPr>
          <w:fldChar w:fldCharType="separate"/>
        </w:r>
        <w:r>
          <w:rPr>
            <w:webHidden/>
          </w:rPr>
          <w:t>145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87" w:history="1">
        <w:r w:rsidRPr="00F27026">
          <w:rPr>
            <w:rStyle w:val="a6"/>
            <w:rFonts w:hint="eastAsia"/>
          </w:rPr>
          <w:t>石油工程学院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_Toc455661787 \h </w:instrText>
        </w:r>
        <w:r>
          <w:rPr>
            <w:webHidden/>
          </w:rPr>
          <w:fldChar w:fldCharType="separate"/>
        </w:r>
        <w:r>
          <w:rPr>
            <w:webHidden/>
          </w:rPr>
          <w:t>148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88" w:history="1">
        <w:r w:rsidRPr="00F27026">
          <w:rPr>
            <w:rStyle w:val="a6"/>
            <w:rFonts w:hint="eastAsia"/>
          </w:rPr>
          <w:t>材料科学与工程学院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_Toc455661788 \h </w:instrText>
        </w:r>
        <w:r>
          <w:rPr>
            <w:webHidden/>
          </w:rPr>
          <w:fldChar w:fldCharType="separate"/>
        </w:r>
        <w:r>
          <w:rPr>
            <w:webHidden/>
          </w:rPr>
          <w:t>151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89" w:history="1">
        <w:r w:rsidRPr="00F27026">
          <w:rPr>
            <w:rStyle w:val="a6"/>
            <w:rFonts w:hint="eastAsia"/>
          </w:rPr>
          <w:t>环境与安全工程学院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_Toc455661789 \h </w:instrText>
        </w:r>
        <w:r>
          <w:rPr>
            <w:webHidden/>
          </w:rPr>
          <w:fldChar w:fldCharType="separate"/>
        </w:r>
        <w:r>
          <w:rPr>
            <w:webHidden/>
          </w:rPr>
          <w:t>152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90" w:history="1">
        <w:r w:rsidRPr="00F27026">
          <w:rPr>
            <w:rStyle w:val="a6"/>
            <w:rFonts w:hint="eastAsia"/>
          </w:rPr>
          <w:t>信息科学与工程学院</w:t>
        </w:r>
        <w:r>
          <w:rPr>
            <w:rStyle w:val="a6"/>
            <w:rFonts w:hint="eastAsia"/>
          </w:rPr>
          <w:t xml:space="preserve"> </w:t>
        </w:r>
        <w:r w:rsidRPr="00F27026">
          <w:rPr>
            <w:rStyle w:val="a6"/>
            <w:rFonts w:hint="eastAsia"/>
          </w:rPr>
          <w:t>数理学院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_Toc455661790 \h </w:instrText>
        </w:r>
        <w:r>
          <w:rPr>
            <w:webHidden/>
          </w:rPr>
          <w:fldChar w:fldCharType="separate"/>
        </w:r>
        <w:r>
          <w:rPr>
            <w:webHidden/>
          </w:rPr>
          <w:t>154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91" w:history="1">
        <w:r w:rsidRPr="00F27026">
          <w:rPr>
            <w:rStyle w:val="a6"/>
            <w:rFonts w:hint="eastAsia"/>
          </w:rPr>
          <w:t>商学院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_Toc455661791 \h </w:instrText>
        </w:r>
        <w:r>
          <w:rPr>
            <w:webHidden/>
          </w:rPr>
          <w:fldChar w:fldCharType="separate"/>
        </w:r>
        <w:r>
          <w:rPr>
            <w:webHidden/>
          </w:rPr>
          <w:t>155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92" w:history="1">
        <w:r w:rsidRPr="00F27026">
          <w:rPr>
            <w:rStyle w:val="a6"/>
            <w:rFonts w:hint="eastAsia"/>
          </w:rPr>
          <w:t>史良法学院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_Toc455661792 \h </w:instrText>
        </w:r>
        <w:r>
          <w:rPr>
            <w:webHidden/>
          </w:rPr>
          <w:fldChar w:fldCharType="separate"/>
        </w:r>
        <w:r>
          <w:rPr>
            <w:webHidden/>
          </w:rPr>
          <w:t>159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93" w:history="1">
        <w:r w:rsidRPr="00F27026">
          <w:rPr>
            <w:rStyle w:val="a6"/>
            <w:rFonts w:hint="eastAsia"/>
          </w:rPr>
          <w:t>艺术学院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_Toc455661793 \h </w:instrText>
        </w:r>
        <w:r>
          <w:rPr>
            <w:webHidden/>
          </w:rPr>
          <w:fldChar w:fldCharType="separate"/>
        </w:r>
        <w:r>
          <w:rPr>
            <w:webHidden/>
          </w:rPr>
          <w:t>160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94" w:history="1">
        <w:r w:rsidRPr="00F27026">
          <w:rPr>
            <w:rStyle w:val="a6"/>
            <w:rFonts w:hint="eastAsia"/>
          </w:rPr>
          <w:t>周有光语言文化学院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_Toc455661794 \h </w:instrText>
        </w:r>
        <w:r>
          <w:rPr>
            <w:webHidden/>
          </w:rPr>
          <w:fldChar w:fldCharType="separate"/>
        </w:r>
        <w:r>
          <w:rPr>
            <w:webHidden/>
          </w:rPr>
          <w:t>162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95" w:history="1">
        <w:r w:rsidRPr="00F27026">
          <w:rPr>
            <w:rStyle w:val="a6"/>
            <w:rFonts w:hint="eastAsia"/>
          </w:rPr>
          <w:t>体育学院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_Toc455661795 \h </w:instrText>
        </w:r>
        <w:r>
          <w:rPr>
            <w:webHidden/>
          </w:rPr>
          <w:fldChar w:fldCharType="separate"/>
        </w:r>
        <w:r>
          <w:rPr>
            <w:webHidden/>
          </w:rPr>
          <w:t>163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96" w:history="1">
        <w:r w:rsidRPr="00F27026">
          <w:rPr>
            <w:rStyle w:val="a6"/>
            <w:rFonts w:hint="eastAsia"/>
          </w:rPr>
          <w:t>国际教育交流学院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_Toc455661796 \h </w:instrText>
        </w:r>
        <w:r>
          <w:rPr>
            <w:webHidden/>
          </w:rPr>
          <w:fldChar w:fldCharType="separate"/>
        </w:r>
        <w:r>
          <w:rPr>
            <w:webHidden/>
          </w:rPr>
          <w:t>165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797" w:history="1">
        <w:r w:rsidRPr="00F27026">
          <w:rPr>
            <w:rStyle w:val="a6"/>
            <w:rFonts w:hint="eastAsia"/>
          </w:rPr>
          <w:t>华罗庚学院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_Toc455661797 \h </w:instrText>
        </w:r>
        <w:r>
          <w:rPr>
            <w:webHidden/>
          </w:rPr>
          <w:fldChar w:fldCharType="separate"/>
        </w:r>
        <w:r>
          <w:rPr>
            <w:webHidden/>
          </w:rPr>
          <w:t>166</w:t>
        </w:r>
        <w:r>
          <w:rPr>
            <w:webHidden/>
          </w:rPr>
          <w:fldChar w:fldCharType="end"/>
        </w:r>
      </w:hyperlink>
    </w:p>
    <w:p w:rsidR="0031533D" w:rsidRPr="004350BE" w:rsidRDefault="0031533D" w:rsidP="0031533D">
      <w:pPr>
        <w:pStyle w:val="10"/>
        <w:rPr>
          <w:rFonts w:hint="eastAsia"/>
          <w:color w:val="136EC2"/>
          <w:u w:val="single"/>
        </w:rPr>
      </w:pPr>
      <w:hyperlink w:anchor="_Toc455661798" w:history="1">
        <w:r w:rsidRPr="00F27026">
          <w:rPr>
            <w:rStyle w:val="a6"/>
            <w:rFonts w:hint="eastAsia"/>
          </w:rPr>
          <w:t>思想政治理论课教学研究部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_Toc455661798 \h </w:instrText>
        </w:r>
        <w:r>
          <w:rPr>
            <w:webHidden/>
          </w:rPr>
          <w:fldChar w:fldCharType="separate"/>
        </w:r>
        <w:r>
          <w:rPr>
            <w:webHidden/>
          </w:rPr>
          <w:t>168</w:t>
        </w:r>
        <w:r>
          <w:rPr>
            <w:webHidden/>
          </w:rPr>
          <w:fldChar w:fldCharType="end"/>
        </w:r>
      </w:hyperlink>
    </w:p>
    <w:p w:rsidR="0031533D" w:rsidRPr="0097741E" w:rsidRDefault="0031533D" w:rsidP="0031533D">
      <w:pPr>
        <w:spacing w:beforeLines="100" w:afterLines="100" w:line="400" w:lineRule="atLeast"/>
        <w:jc w:val="center"/>
        <w:rPr>
          <w:rFonts w:ascii="汉仪立黑简" w:eastAsia="汉仪立黑简" w:hint="eastAsia"/>
          <w:bCs/>
          <w:noProof/>
          <w:color w:val="000000"/>
          <w:sz w:val="44"/>
          <w:szCs w:val="44"/>
        </w:rPr>
      </w:pPr>
      <w:r w:rsidRPr="00902AAD">
        <w:rPr>
          <w:rFonts w:ascii="汉仪立黑简" w:eastAsia="汉仪立黑简" w:hint="eastAsia"/>
          <w:bCs/>
          <w:noProof/>
          <w:color w:val="000000"/>
          <w:sz w:val="44"/>
          <w:szCs w:val="44"/>
        </w:rPr>
        <w:pict>
          <v:rect id="_x0000_s1030" style="position:absolute;left:0;text-align:left;margin-left:4.2pt;margin-top:21.75pt;width:423pt;height:31.25pt;z-index:-251658240" fillcolor="silver" stroked="f"/>
        </w:pict>
      </w:r>
      <w:r>
        <w:rPr>
          <w:rFonts w:ascii="汉仪立黑简" w:eastAsia="汉仪立黑简" w:hint="eastAsia"/>
          <w:bCs/>
          <w:noProof/>
          <w:color w:val="000000"/>
          <w:sz w:val="44"/>
          <w:szCs w:val="44"/>
        </w:rPr>
        <w:t>科研院所工作</w:t>
      </w:r>
    </w:p>
    <w:p w:rsidR="0031533D" w:rsidRDefault="0031533D" w:rsidP="0031533D">
      <w:pPr>
        <w:pStyle w:val="10"/>
        <w:rPr>
          <w:rFonts w:eastAsia="宋体"/>
        </w:rPr>
      </w:pPr>
      <w:hyperlink w:anchor="_Toc455661799" w:history="1">
        <w:r w:rsidRPr="00F27026">
          <w:rPr>
            <w:rStyle w:val="a6"/>
            <w:rFonts w:hint="eastAsia"/>
          </w:rPr>
          <w:t>高等教育研究院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_Toc455661799 \h </w:instrText>
        </w:r>
        <w:r>
          <w:rPr>
            <w:webHidden/>
          </w:rPr>
          <w:fldChar w:fldCharType="separate"/>
        </w:r>
        <w:r>
          <w:rPr>
            <w:webHidden/>
          </w:rPr>
          <w:t>169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00" w:history="1">
        <w:r w:rsidRPr="00F27026">
          <w:rPr>
            <w:rStyle w:val="a6"/>
            <w:rFonts w:hint="eastAsia"/>
          </w:rPr>
          <w:t>生物医学工程与健康科学研究院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_Toc455661800 \h </w:instrText>
        </w:r>
        <w:r>
          <w:rPr>
            <w:webHidden/>
          </w:rPr>
          <w:fldChar w:fldCharType="separate"/>
        </w:r>
        <w:r>
          <w:rPr>
            <w:webHidden/>
          </w:rPr>
          <w:t>170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01" w:history="1">
        <w:r w:rsidRPr="00F27026">
          <w:rPr>
            <w:rStyle w:val="a6"/>
            <w:rFonts w:hint="eastAsia"/>
          </w:rPr>
          <w:t>光伏科学与工程协同创新中心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_Toc455661801 \h </w:instrText>
        </w:r>
        <w:r>
          <w:rPr>
            <w:webHidden/>
          </w:rPr>
          <w:fldChar w:fldCharType="separate"/>
        </w:r>
        <w:r>
          <w:rPr>
            <w:webHidden/>
          </w:rPr>
          <w:t>171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02" w:history="1">
        <w:r w:rsidRPr="00F27026">
          <w:rPr>
            <w:rStyle w:val="a6"/>
            <w:rFonts w:hint="eastAsia"/>
          </w:rPr>
          <w:t>先进催化与绿色制造协同创新中心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_Toc455661802 \h </w:instrText>
        </w:r>
        <w:r>
          <w:rPr>
            <w:webHidden/>
          </w:rPr>
          <w:fldChar w:fldCharType="separate"/>
        </w:r>
        <w:r>
          <w:rPr>
            <w:webHidden/>
          </w:rPr>
          <w:t>172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03" w:history="1">
        <w:r w:rsidRPr="00F27026">
          <w:rPr>
            <w:rStyle w:val="a6"/>
            <w:rFonts w:hint="eastAsia"/>
          </w:rPr>
          <w:t>联合化学反应工程研究所常州大学分所</w:t>
        </w:r>
        <w:r>
          <w:rPr>
            <w:rStyle w:val="a6"/>
            <w:rFonts w:hint="eastAsia"/>
          </w:rPr>
          <w:t xml:space="preserve"> </w:t>
        </w:r>
        <w:r w:rsidRPr="00213068">
          <w:rPr>
            <w:rStyle w:val="a6"/>
            <w:rFonts w:hint="eastAsia"/>
          </w:rPr>
          <w:t>设计研究院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_Toc455661803 \h </w:instrText>
        </w:r>
        <w:r>
          <w:rPr>
            <w:webHidden/>
          </w:rPr>
          <w:fldChar w:fldCharType="separate"/>
        </w:r>
        <w:r>
          <w:rPr>
            <w:webHidden/>
          </w:rPr>
          <w:t>172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05" w:history="1">
        <w:r w:rsidRPr="00F27026">
          <w:rPr>
            <w:rStyle w:val="a6"/>
            <w:rFonts w:hint="eastAsia"/>
          </w:rPr>
          <w:t>城乡矿山研究院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_Toc455661805 \h </w:instrText>
        </w:r>
        <w:r>
          <w:rPr>
            <w:webHidden/>
          </w:rPr>
          <w:fldChar w:fldCharType="separate"/>
        </w:r>
        <w:r>
          <w:rPr>
            <w:webHidden/>
          </w:rPr>
          <w:t>173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Style w:val="a6"/>
          <w:rFonts w:hint="eastAsia"/>
        </w:rPr>
      </w:pPr>
      <w:hyperlink w:anchor="_Toc455661806" w:history="1">
        <w:r w:rsidRPr="00F27026">
          <w:rPr>
            <w:rStyle w:val="a6"/>
            <w:rFonts w:hint="eastAsia"/>
          </w:rPr>
          <w:t>国家与江苏石油石化发展战略研究基地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_Toc455661806 \h </w:instrText>
        </w:r>
        <w:r>
          <w:rPr>
            <w:webHidden/>
          </w:rPr>
          <w:fldChar w:fldCharType="separate"/>
        </w:r>
        <w:r>
          <w:rPr>
            <w:webHidden/>
          </w:rPr>
          <w:t>174</w:t>
        </w:r>
        <w:r>
          <w:rPr>
            <w:webHidden/>
          </w:rPr>
          <w:fldChar w:fldCharType="end"/>
        </w:r>
      </w:hyperlink>
    </w:p>
    <w:p w:rsidR="0031533D" w:rsidRPr="0097741E" w:rsidRDefault="0031533D" w:rsidP="0031533D">
      <w:pPr>
        <w:spacing w:beforeLines="100" w:afterLines="100" w:line="400" w:lineRule="atLeast"/>
        <w:jc w:val="center"/>
        <w:rPr>
          <w:rFonts w:ascii="汉仪立黑简" w:eastAsia="汉仪立黑简" w:hint="eastAsia"/>
          <w:bCs/>
          <w:noProof/>
          <w:color w:val="000000"/>
          <w:sz w:val="44"/>
          <w:szCs w:val="44"/>
        </w:rPr>
      </w:pPr>
      <w:r w:rsidRPr="00902AAD">
        <w:rPr>
          <w:rFonts w:ascii="汉仪立黑简" w:eastAsia="汉仪立黑简" w:hint="eastAsia"/>
          <w:bCs/>
          <w:noProof/>
          <w:color w:val="000000"/>
          <w:sz w:val="44"/>
          <w:szCs w:val="44"/>
        </w:rPr>
        <w:pict>
          <v:rect id="_x0000_s1031" style="position:absolute;left:0;text-align:left;margin-left:0;margin-top:22.3pt;width:423pt;height:31.25pt;z-index:-251658240" fillcolor="silver" stroked="f"/>
        </w:pict>
      </w:r>
      <w:r>
        <w:rPr>
          <w:rFonts w:ascii="汉仪立黑简" w:eastAsia="汉仪立黑简" w:hint="eastAsia"/>
          <w:bCs/>
          <w:noProof/>
          <w:color w:val="000000"/>
          <w:sz w:val="44"/>
          <w:szCs w:val="44"/>
        </w:rPr>
        <w:t>毕业生名单</w:t>
      </w:r>
    </w:p>
    <w:p w:rsidR="0031533D" w:rsidRDefault="0031533D" w:rsidP="0031533D">
      <w:pPr>
        <w:pStyle w:val="10"/>
        <w:rPr>
          <w:rFonts w:eastAsia="宋体"/>
        </w:rPr>
      </w:pPr>
      <w:hyperlink w:anchor="_Toc455661807" w:history="1">
        <w:r w:rsidRPr="00F27026">
          <w:rPr>
            <w:rStyle w:val="a6"/>
            <w:rFonts w:hint="eastAsia"/>
            <w:kern w:val="0"/>
          </w:rPr>
          <w:t>硕士毕业生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_Toc455661807 \h </w:instrText>
        </w:r>
        <w:r>
          <w:rPr>
            <w:webHidden/>
          </w:rPr>
          <w:fldChar w:fldCharType="separate"/>
        </w:r>
        <w:r>
          <w:rPr>
            <w:webHidden/>
          </w:rPr>
          <w:t>175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08" w:history="1">
        <w:r w:rsidRPr="00F27026">
          <w:rPr>
            <w:rStyle w:val="a6"/>
            <w:rFonts w:hint="eastAsia"/>
            <w:kern w:val="0"/>
          </w:rPr>
          <w:t>本科毕业生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_Toc455661808 \h </w:instrText>
        </w:r>
        <w:r>
          <w:rPr>
            <w:webHidden/>
          </w:rPr>
          <w:fldChar w:fldCharType="separate"/>
        </w:r>
        <w:r>
          <w:rPr>
            <w:webHidden/>
          </w:rPr>
          <w:t>180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Style w:val="a6"/>
          <w:rFonts w:hint="eastAsia"/>
        </w:rPr>
      </w:pPr>
      <w:hyperlink w:anchor="_Toc455661809" w:history="1">
        <w:r>
          <w:rPr>
            <w:rStyle w:val="a6"/>
            <w:rFonts w:hint="eastAsia"/>
            <w:kern w:val="0"/>
          </w:rPr>
          <w:t>怀德学院毕业生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_Toc455661809 \h </w:instrText>
        </w:r>
        <w:r>
          <w:rPr>
            <w:webHidden/>
          </w:rPr>
          <w:fldChar w:fldCharType="separate"/>
        </w:r>
        <w:r>
          <w:rPr>
            <w:webHidden/>
          </w:rPr>
          <w:t>199</w:t>
        </w:r>
        <w:r>
          <w:rPr>
            <w:webHidden/>
          </w:rPr>
          <w:fldChar w:fldCharType="end"/>
        </w:r>
      </w:hyperlink>
    </w:p>
    <w:p w:rsidR="0031533D" w:rsidRPr="0097741E" w:rsidRDefault="0031533D" w:rsidP="0031533D">
      <w:pPr>
        <w:spacing w:beforeLines="100" w:afterLines="100" w:line="400" w:lineRule="atLeast"/>
        <w:jc w:val="center"/>
        <w:rPr>
          <w:rFonts w:ascii="汉仪立黑简" w:eastAsia="汉仪立黑简" w:hint="eastAsia"/>
          <w:bCs/>
          <w:noProof/>
          <w:color w:val="000000"/>
          <w:sz w:val="44"/>
          <w:szCs w:val="44"/>
        </w:rPr>
      </w:pPr>
      <w:r w:rsidRPr="00902AAD">
        <w:rPr>
          <w:rFonts w:ascii="汉仪立黑简" w:eastAsia="汉仪立黑简" w:hint="eastAsia"/>
          <w:bCs/>
          <w:noProof/>
          <w:color w:val="000000"/>
          <w:sz w:val="44"/>
          <w:szCs w:val="44"/>
        </w:rPr>
        <w:lastRenderedPageBreak/>
        <w:pict>
          <v:rect id="_x0000_s1032" style="position:absolute;left:0;text-align:left;margin-left:8.35pt;margin-top:4.7pt;width:423pt;height:31.25pt;z-index:-251658240" fillcolor="silver" stroked="f"/>
        </w:pict>
      </w:r>
      <w:r>
        <w:rPr>
          <w:rFonts w:ascii="汉仪立黑简" w:eastAsia="汉仪立黑简" w:hint="eastAsia"/>
          <w:bCs/>
          <w:noProof/>
          <w:color w:val="000000"/>
          <w:sz w:val="44"/>
          <w:szCs w:val="44"/>
        </w:rPr>
        <w:t>表彰与奖励</w:t>
      </w:r>
    </w:p>
    <w:p w:rsidR="0031533D" w:rsidRDefault="0031533D" w:rsidP="0031533D">
      <w:pPr>
        <w:pStyle w:val="10"/>
        <w:rPr>
          <w:rFonts w:eastAsia="宋体"/>
        </w:rPr>
      </w:pPr>
      <w:hyperlink w:anchor="_Toc455661839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年集体、个人获</w:t>
        </w:r>
        <w:r>
          <w:rPr>
            <w:rStyle w:val="a6"/>
            <w:rFonts w:hint="eastAsia"/>
          </w:rPr>
          <w:t>市级以上</w:t>
        </w:r>
        <w:r w:rsidRPr="00F27026">
          <w:rPr>
            <w:rStyle w:val="a6"/>
            <w:rFonts w:hint="eastAsia"/>
          </w:rPr>
          <w:t>表彰奖励情况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_Toc455661839 \h </w:instrText>
        </w:r>
        <w:r>
          <w:rPr>
            <w:webHidden/>
          </w:rPr>
          <w:fldChar w:fldCharType="separate"/>
        </w:r>
        <w:r>
          <w:rPr>
            <w:webHidden/>
          </w:rPr>
          <w:t>208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10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年集体、个人获校级表彰奖励情况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_Toc455661810 \h </w:instrText>
        </w:r>
        <w:r>
          <w:rPr>
            <w:webHidden/>
          </w:rPr>
          <w:fldChar w:fldCharType="separate"/>
        </w:r>
        <w:r>
          <w:rPr>
            <w:webHidden/>
          </w:rPr>
          <w:t>216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Style w:val="a6"/>
          <w:rFonts w:hint="eastAsia"/>
        </w:rPr>
      </w:pPr>
      <w:hyperlink w:anchor="_Toc455661840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年学生集体、个人获表彰奖励情况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_Toc455661840 \h </w:instrText>
        </w:r>
        <w:r>
          <w:rPr>
            <w:webHidden/>
          </w:rPr>
          <w:fldChar w:fldCharType="separate"/>
        </w:r>
        <w:r>
          <w:rPr>
            <w:webHidden/>
          </w:rPr>
          <w:t>223</w:t>
        </w:r>
        <w:r>
          <w:rPr>
            <w:webHidden/>
          </w:rPr>
          <w:fldChar w:fldCharType="end"/>
        </w:r>
      </w:hyperlink>
    </w:p>
    <w:p w:rsidR="0031533D" w:rsidRPr="0097741E" w:rsidRDefault="0031533D" w:rsidP="0031533D">
      <w:pPr>
        <w:spacing w:beforeLines="100" w:afterLines="100" w:line="400" w:lineRule="atLeast"/>
        <w:jc w:val="center"/>
        <w:rPr>
          <w:rFonts w:ascii="汉仪立黑简" w:eastAsia="汉仪立黑简" w:hint="eastAsia"/>
          <w:bCs/>
          <w:noProof/>
          <w:color w:val="000000"/>
          <w:sz w:val="44"/>
          <w:szCs w:val="44"/>
        </w:rPr>
      </w:pPr>
      <w:r w:rsidRPr="00902AAD">
        <w:rPr>
          <w:rFonts w:ascii="汉仪立黑简" w:eastAsia="汉仪立黑简" w:hint="eastAsia"/>
          <w:bCs/>
          <w:noProof/>
          <w:color w:val="000000"/>
          <w:sz w:val="44"/>
          <w:szCs w:val="44"/>
        </w:rPr>
        <w:pict>
          <v:rect id="_x0000_s1033" style="position:absolute;left:0;text-align:left;margin-left:0;margin-top:21.45pt;width:423pt;height:31.25pt;z-index:-251658240" fillcolor="silver" stroked="f"/>
        </w:pict>
      </w:r>
      <w:r>
        <w:rPr>
          <w:rFonts w:ascii="汉仪立黑简" w:eastAsia="汉仪立黑简" w:hint="eastAsia"/>
          <w:bCs/>
          <w:noProof/>
          <w:color w:val="000000"/>
          <w:sz w:val="44"/>
          <w:szCs w:val="44"/>
        </w:rPr>
        <w:t>规章制度</w:t>
      </w:r>
    </w:p>
    <w:p w:rsidR="0031533D" w:rsidRDefault="0031533D" w:rsidP="0031533D">
      <w:pPr>
        <w:pStyle w:val="10"/>
        <w:rPr>
          <w:rFonts w:eastAsia="宋体"/>
        </w:rPr>
      </w:pPr>
      <w:hyperlink w:anchor="_Toc455661860" w:history="1">
        <w:r w:rsidRPr="00F27026">
          <w:rPr>
            <w:rStyle w:val="a6"/>
            <w:rFonts w:hint="eastAsia"/>
            <w:kern w:val="0"/>
          </w:rPr>
          <w:t>常州大学章程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_Toc455661860 \h </w:instrText>
        </w:r>
        <w:r>
          <w:rPr>
            <w:webHidden/>
          </w:rPr>
          <w:fldChar w:fldCharType="separate"/>
        </w:r>
        <w:r>
          <w:rPr>
            <w:webHidden/>
          </w:rPr>
          <w:t>260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61" w:history="1">
        <w:r w:rsidRPr="00F27026">
          <w:rPr>
            <w:rStyle w:val="a6"/>
            <w:rFonts w:hint="eastAsia"/>
          </w:rPr>
          <w:t>常州大学落实“三重一大”决策制度的实施办法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_Toc455661861 \h </w:instrText>
        </w:r>
        <w:r>
          <w:rPr>
            <w:webHidden/>
          </w:rPr>
          <w:fldChar w:fldCharType="separate"/>
        </w:r>
        <w:r>
          <w:rPr>
            <w:webHidden/>
          </w:rPr>
          <w:t>273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62" w:history="1">
        <w:r w:rsidRPr="00F27026">
          <w:rPr>
            <w:rStyle w:val="a6"/>
            <w:rFonts w:hint="eastAsia"/>
            <w:kern w:val="0"/>
          </w:rPr>
          <w:t>常州大学实行党委领导下的校长负责制实施细则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_Toc455661862 \h </w:instrText>
        </w:r>
        <w:r>
          <w:rPr>
            <w:webHidden/>
          </w:rPr>
          <w:fldChar w:fldCharType="separate"/>
        </w:r>
        <w:r>
          <w:rPr>
            <w:webHidden/>
          </w:rPr>
          <w:t>277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63" w:history="1">
        <w:r w:rsidRPr="00F27026">
          <w:rPr>
            <w:rStyle w:val="a6"/>
            <w:rFonts w:hint="eastAsia"/>
            <w:kern w:val="0"/>
          </w:rPr>
          <w:t>常州大学党委全委会议事规则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_Toc455661863 \h </w:instrText>
        </w:r>
        <w:r>
          <w:rPr>
            <w:webHidden/>
          </w:rPr>
          <w:fldChar w:fldCharType="separate"/>
        </w:r>
        <w:r>
          <w:rPr>
            <w:webHidden/>
          </w:rPr>
          <w:t>284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64" w:history="1">
        <w:r w:rsidRPr="00F27026">
          <w:rPr>
            <w:rStyle w:val="a6"/>
            <w:rFonts w:hint="eastAsia"/>
            <w:kern w:val="0"/>
          </w:rPr>
          <w:t>常州大学党委常委会议事规则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_Toc455661864 \h </w:instrText>
        </w:r>
        <w:r>
          <w:rPr>
            <w:webHidden/>
          </w:rPr>
          <w:fldChar w:fldCharType="separate"/>
        </w:r>
        <w:r>
          <w:rPr>
            <w:webHidden/>
          </w:rPr>
          <w:t>287</w:t>
        </w:r>
        <w:r>
          <w:rPr>
            <w:webHidden/>
          </w:rPr>
          <w:fldChar w:fldCharType="end"/>
        </w:r>
      </w:hyperlink>
    </w:p>
    <w:p w:rsidR="0031533D" w:rsidRPr="004350BE" w:rsidRDefault="0031533D" w:rsidP="0031533D">
      <w:pPr>
        <w:pStyle w:val="10"/>
        <w:rPr>
          <w:rFonts w:hint="eastAsia"/>
          <w:color w:val="136EC2"/>
          <w:u w:val="single"/>
        </w:rPr>
      </w:pPr>
      <w:hyperlink w:anchor="_Toc455661865" w:history="1">
        <w:r w:rsidRPr="00F27026">
          <w:rPr>
            <w:rStyle w:val="a6"/>
            <w:rFonts w:hint="eastAsia"/>
            <w:kern w:val="0"/>
          </w:rPr>
          <w:t>常州大学校长办公会议事规则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_Toc455661865 \h </w:instrText>
        </w:r>
        <w:r>
          <w:rPr>
            <w:webHidden/>
          </w:rPr>
          <w:fldChar w:fldCharType="separate"/>
        </w:r>
        <w:r>
          <w:rPr>
            <w:webHidden/>
          </w:rPr>
          <w:t>289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66" w:history="1">
        <w:r w:rsidRPr="00F27026">
          <w:rPr>
            <w:rStyle w:val="a6"/>
            <w:rFonts w:hint="eastAsia"/>
            <w:kern w:val="0"/>
          </w:rPr>
          <w:t>常州大学深化校院两级管理体制改革实施办法（试行）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_Toc455661866 \h </w:instrText>
        </w:r>
        <w:r>
          <w:rPr>
            <w:webHidden/>
          </w:rPr>
          <w:fldChar w:fldCharType="separate"/>
        </w:r>
        <w:r>
          <w:rPr>
            <w:webHidden/>
          </w:rPr>
          <w:t>292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67" w:history="1">
        <w:r w:rsidRPr="00F27026">
          <w:rPr>
            <w:rStyle w:val="a6"/>
            <w:rFonts w:hint="eastAsia"/>
            <w:kern w:val="0"/>
          </w:rPr>
          <w:t>常州大学国内公务接待管理实施细则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_Toc455661867 \h </w:instrText>
        </w:r>
        <w:r>
          <w:rPr>
            <w:webHidden/>
          </w:rPr>
          <w:fldChar w:fldCharType="separate"/>
        </w:r>
        <w:r>
          <w:rPr>
            <w:webHidden/>
          </w:rPr>
          <w:t>302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68" w:history="1">
        <w:r w:rsidRPr="00F27026">
          <w:rPr>
            <w:rStyle w:val="a6"/>
            <w:rFonts w:hint="eastAsia"/>
            <w:kern w:val="0"/>
          </w:rPr>
          <w:t>常州大学档案管理工作暂行办法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_Toc455661868 \h </w:instrText>
        </w:r>
        <w:r>
          <w:rPr>
            <w:webHidden/>
          </w:rPr>
          <w:fldChar w:fldCharType="separate"/>
        </w:r>
        <w:r>
          <w:rPr>
            <w:webHidden/>
          </w:rPr>
          <w:t>306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69" w:history="1">
        <w:r w:rsidRPr="00F27026">
          <w:rPr>
            <w:rStyle w:val="a6"/>
            <w:rFonts w:hint="eastAsia"/>
            <w:kern w:val="0"/>
          </w:rPr>
          <w:t>常州大学教职工出国（境）管理办法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_Toc455661869 \h </w:instrText>
        </w:r>
        <w:r>
          <w:rPr>
            <w:webHidden/>
          </w:rPr>
          <w:fldChar w:fldCharType="separate"/>
        </w:r>
        <w:r>
          <w:rPr>
            <w:webHidden/>
          </w:rPr>
          <w:t>312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70" w:history="1">
        <w:r w:rsidRPr="00F27026">
          <w:rPr>
            <w:rStyle w:val="a6"/>
            <w:rFonts w:hint="eastAsia"/>
            <w:kern w:val="0"/>
          </w:rPr>
          <w:t>常州大学学术委员会章程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_Toc455661870 \h </w:instrText>
        </w:r>
        <w:r>
          <w:rPr>
            <w:webHidden/>
          </w:rPr>
          <w:fldChar w:fldCharType="separate"/>
        </w:r>
        <w:r>
          <w:rPr>
            <w:webHidden/>
          </w:rPr>
          <w:t>316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71" w:history="1">
        <w:r w:rsidRPr="00F27026">
          <w:rPr>
            <w:rStyle w:val="a6"/>
            <w:rFonts w:hint="eastAsia"/>
            <w:kern w:val="0"/>
          </w:rPr>
          <w:t>常州大学教学名师培育工程实施办法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_Toc455661871 \h </w:instrText>
        </w:r>
        <w:r>
          <w:rPr>
            <w:webHidden/>
          </w:rPr>
          <w:fldChar w:fldCharType="separate"/>
        </w:r>
        <w:r>
          <w:rPr>
            <w:webHidden/>
          </w:rPr>
          <w:t>319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72" w:history="1">
        <w:r w:rsidRPr="00F27026">
          <w:rPr>
            <w:rStyle w:val="a6"/>
            <w:rFonts w:hint="eastAsia"/>
            <w:kern w:val="0"/>
          </w:rPr>
          <w:t>常州大学本科教学质量管理办法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_Toc455661872 \h </w:instrText>
        </w:r>
        <w:r>
          <w:rPr>
            <w:webHidden/>
          </w:rPr>
          <w:fldChar w:fldCharType="separate"/>
        </w:r>
        <w:r>
          <w:rPr>
            <w:webHidden/>
          </w:rPr>
          <w:t>322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73" w:history="1">
        <w:r w:rsidRPr="00F27026">
          <w:rPr>
            <w:rStyle w:val="a6"/>
            <w:rFonts w:hint="eastAsia"/>
            <w:kern w:val="0"/>
          </w:rPr>
          <w:t>常州大学科研配套与奖励办法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_Toc455661873 \h </w:instrText>
        </w:r>
        <w:r>
          <w:rPr>
            <w:webHidden/>
          </w:rPr>
          <w:fldChar w:fldCharType="separate"/>
        </w:r>
        <w:r>
          <w:rPr>
            <w:webHidden/>
          </w:rPr>
          <w:t>324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74" w:history="1">
        <w:r w:rsidRPr="00F27026">
          <w:rPr>
            <w:rStyle w:val="a6"/>
            <w:rFonts w:hint="eastAsia"/>
            <w:kern w:val="0"/>
          </w:rPr>
          <w:t>常州大学科研业绩分计算办法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_Toc455661874 \h </w:instrText>
        </w:r>
        <w:r>
          <w:rPr>
            <w:webHidden/>
          </w:rPr>
          <w:fldChar w:fldCharType="separate"/>
        </w:r>
        <w:r>
          <w:rPr>
            <w:webHidden/>
          </w:rPr>
          <w:t>327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75" w:history="1">
        <w:r w:rsidRPr="00F27026">
          <w:rPr>
            <w:rStyle w:val="a6"/>
            <w:rFonts w:hint="eastAsia"/>
            <w:kern w:val="0"/>
          </w:rPr>
          <w:t>常州大学产学研联合工作站管理办法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_Toc455661875 \h </w:instrText>
        </w:r>
        <w:r>
          <w:rPr>
            <w:webHidden/>
          </w:rPr>
          <w:fldChar w:fldCharType="separate"/>
        </w:r>
        <w:r>
          <w:rPr>
            <w:webHidden/>
          </w:rPr>
          <w:t>330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76" w:history="1">
        <w:r w:rsidRPr="00F27026">
          <w:rPr>
            <w:rStyle w:val="a6"/>
            <w:rFonts w:hint="eastAsia"/>
            <w:kern w:val="0"/>
          </w:rPr>
          <w:t>常州大学“江苏省中国特色社会主义理论体系研究基地”管理办法（试行）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_Toc455661876 \h </w:instrText>
        </w:r>
        <w:r>
          <w:rPr>
            <w:webHidden/>
          </w:rPr>
          <w:fldChar w:fldCharType="separate"/>
        </w:r>
        <w:r>
          <w:rPr>
            <w:webHidden/>
          </w:rPr>
          <w:t>332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77" w:history="1">
        <w:r w:rsidRPr="00F27026">
          <w:rPr>
            <w:rStyle w:val="a6"/>
            <w:rFonts w:hint="eastAsia"/>
            <w:kern w:val="0"/>
          </w:rPr>
          <w:t>常州大学研究生申请博士学位发表学术论文的暂行规定（试行）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_Toc455661877 \h </w:instrText>
        </w:r>
        <w:r>
          <w:rPr>
            <w:webHidden/>
          </w:rPr>
          <w:fldChar w:fldCharType="separate"/>
        </w:r>
        <w:r>
          <w:rPr>
            <w:webHidden/>
          </w:rPr>
          <w:t>336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78" w:history="1">
        <w:r w:rsidRPr="00F27026">
          <w:rPr>
            <w:rStyle w:val="a6"/>
            <w:rFonts w:hint="eastAsia"/>
            <w:kern w:val="0"/>
          </w:rPr>
          <w:t>常州大学研究生在学期间发表高水平学术论文奖励办法</w:t>
        </w:r>
        <w:r w:rsidRPr="00F27026">
          <w:rPr>
            <w:rStyle w:val="a6"/>
            <w:kern w:val="0"/>
          </w:rPr>
          <w:t xml:space="preserve"> </w:t>
        </w:r>
        <w:r w:rsidRPr="00F27026">
          <w:rPr>
            <w:rStyle w:val="a6"/>
            <w:rFonts w:hint="eastAsia"/>
            <w:kern w:val="0"/>
          </w:rPr>
          <w:t>（修订）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_Toc455661878 \h </w:instrText>
        </w:r>
        <w:r>
          <w:rPr>
            <w:webHidden/>
          </w:rPr>
          <w:fldChar w:fldCharType="separate"/>
        </w:r>
        <w:r>
          <w:rPr>
            <w:webHidden/>
          </w:rPr>
          <w:t>337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79" w:history="1">
        <w:r w:rsidRPr="00F27026">
          <w:rPr>
            <w:rStyle w:val="a6"/>
            <w:rFonts w:hint="eastAsia"/>
            <w:kern w:val="0"/>
          </w:rPr>
          <w:t>常州大学外国留学生管理办法（试行）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_Toc455661879 \h </w:instrText>
        </w:r>
        <w:r>
          <w:rPr>
            <w:webHidden/>
          </w:rPr>
          <w:fldChar w:fldCharType="separate"/>
        </w:r>
        <w:r>
          <w:rPr>
            <w:webHidden/>
          </w:rPr>
          <w:t>338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80" w:history="1">
        <w:r w:rsidRPr="00F27026">
          <w:rPr>
            <w:rStyle w:val="a6"/>
            <w:rFonts w:hint="eastAsia"/>
            <w:kern w:val="0"/>
          </w:rPr>
          <w:t>常州大学大学生创新创业竞赛组织管理办法（试行）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_Toc455661880 \h </w:instrText>
        </w:r>
        <w:r>
          <w:rPr>
            <w:webHidden/>
          </w:rPr>
          <w:fldChar w:fldCharType="separate"/>
        </w:r>
        <w:r>
          <w:rPr>
            <w:webHidden/>
          </w:rPr>
          <w:t>341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94" w:history="1">
        <w:r w:rsidRPr="00F27026">
          <w:rPr>
            <w:rStyle w:val="a6"/>
            <w:rFonts w:hint="eastAsia"/>
            <w:kern w:val="0"/>
          </w:rPr>
          <w:t>常州大学采购管理办法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_Toc455661894 \h </w:instrText>
        </w:r>
        <w:r>
          <w:rPr>
            <w:webHidden/>
          </w:rPr>
          <w:fldChar w:fldCharType="separate"/>
        </w:r>
        <w:r>
          <w:rPr>
            <w:webHidden/>
          </w:rPr>
          <w:t>346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95" w:history="1">
        <w:r w:rsidRPr="00F27026">
          <w:rPr>
            <w:rStyle w:val="a6"/>
            <w:rFonts w:hint="eastAsia"/>
            <w:kern w:val="0"/>
          </w:rPr>
          <w:t>常州大学招投标管理办法（试行）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_Toc455661895 \h </w:instrText>
        </w:r>
        <w:r>
          <w:rPr>
            <w:webHidden/>
          </w:rPr>
          <w:fldChar w:fldCharType="separate"/>
        </w:r>
        <w:r>
          <w:rPr>
            <w:webHidden/>
          </w:rPr>
          <w:t>350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96" w:history="1">
        <w:r w:rsidRPr="00F27026">
          <w:rPr>
            <w:rStyle w:val="a6"/>
            <w:rFonts w:hint="eastAsia"/>
            <w:kern w:val="0"/>
          </w:rPr>
          <w:t>常州大学评标专家及专家库管理办法（试行）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_Toc455661896 \h </w:instrText>
        </w:r>
        <w:r>
          <w:rPr>
            <w:webHidden/>
          </w:rPr>
          <w:fldChar w:fldCharType="separate"/>
        </w:r>
        <w:r>
          <w:rPr>
            <w:webHidden/>
          </w:rPr>
          <w:t>356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97" w:history="1">
        <w:r w:rsidRPr="00F27026">
          <w:rPr>
            <w:rStyle w:val="a6"/>
            <w:rFonts w:hint="eastAsia"/>
            <w:kern w:val="0"/>
          </w:rPr>
          <w:t>常州大学剧毒化学品安全管理办法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_Toc455661897 \h </w:instrText>
        </w:r>
        <w:r>
          <w:rPr>
            <w:webHidden/>
          </w:rPr>
          <w:fldChar w:fldCharType="separate"/>
        </w:r>
        <w:r>
          <w:rPr>
            <w:webHidden/>
          </w:rPr>
          <w:t>360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98" w:history="1">
        <w:r w:rsidRPr="00F27026">
          <w:rPr>
            <w:rStyle w:val="a6"/>
            <w:rFonts w:hint="eastAsia"/>
            <w:kern w:val="0"/>
          </w:rPr>
          <w:t>常州大学房屋改造技术方案审核及工程管理规定（试行）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_Toc455661898 \h </w:instrText>
        </w:r>
        <w:r>
          <w:rPr>
            <w:webHidden/>
          </w:rPr>
          <w:fldChar w:fldCharType="separate"/>
        </w:r>
        <w:r>
          <w:rPr>
            <w:webHidden/>
          </w:rPr>
          <w:t>363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899" w:history="1">
        <w:r w:rsidRPr="00F27026">
          <w:rPr>
            <w:rStyle w:val="a6"/>
            <w:rFonts w:hint="eastAsia"/>
            <w:kern w:val="0"/>
          </w:rPr>
          <w:t>常州大学教职工代表大会实施办法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_Toc455661899 \h </w:instrText>
        </w:r>
        <w:r>
          <w:rPr>
            <w:webHidden/>
          </w:rPr>
          <w:fldChar w:fldCharType="separate"/>
        </w:r>
        <w:r>
          <w:rPr>
            <w:webHidden/>
          </w:rPr>
          <w:t>365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900" w:history="1">
        <w:r w:rsidRPr="00F27026">
          <w:rPr>
            <w:rStyle w:val="a6"/>
            <w:rFonts w:hint="eastAsia"/>
            <w:kern w:val="0"/>
          </w:rPr>
          <w:t>常州大学二级教职工代表大会实施细则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_Toc455661900 \h </w:instrText>
        </w:r>
        <w:r>
          <w:rPr>
            <w:webHidden/>
          </w:rPr>
          <w:fldChar w:fldCharType="separate"/>
        </w:r>
        <w:r>
          <w:rPr>
            <w:webHidden/>
          </w:rPr>
          <w:t>369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901" w:history="1">
        <w:r w:rsidRPr="00F27026">
          <w:rPr>
            <w:rStyle w:val="a6"/>
            <w:rFonts w:hint="eastAsia"/>
            <w:kern w:val="0"/>
          </w:rPr>
          <w:t>常州大学教职工申诉委员会工作暂行条例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_Toc455661901 \h </w:instrText>
        </w:r>
        <w:r>
          <w:rPr>
            <w:webHidden/>
          </w:rPr>
          <w:fldChar w:fldCharType="separate"/>
        </w:r>
        <w:r>
          <w:rPr>
            <w:webHidden/>
          </w:rPr>
          <w:t>374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902" w:history="1">
        <w:r w:rsidRPr="00F27026">
          <w:rPr>
            <w:rStyle w:val="a6"/>
            <w:rFonts w:hint="eastAsia"/>
            <w:kern w:val="0"/>
          </w:rPr>
          <w:t>常州大学教职工代表大会提案工作条例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_Toc455661902 \h </w:instrText>
        </w:r>
        <w:r>
          <w:rPr>
            <w:webHidden/>
          </w:rPr>
          <w:fldChar w:fldCharType="separate"/>
        </w:r>
        <w:r>
          <w:rPr>
            <w:webHidden/>
          </w:rPr>
          <w:t>378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1903" w:history="1">
        <w:r w:rsidRPr="00F27026">
          <w:rPr>
            <w:rStyle w:val="a6"/>
            <w:rFonts w:hint="eastAsia"/>
            <w:kern w:val="0"/>
          </w:rPr>
          <w:t>常州大学教职工代表大会代表资格审查工作委员会工作条例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_Toc455661903 \h </w:instrText>
        </w:r>
        <w:r>
          <w:rPr>
            <w:webHidden/>
          </w:rPr>
          <w:fldChar w:fldCharType="separate"/>
        </w:r>
        <w:r>
          <w:rPr>
            <w:webHidden/>
          </w:rPr>
          <w:t>381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Style w:val="a6"/>
          <w:rFonts w:hint="eastAsia"/>
        </w:rPr>
      </w:pPr>
      <w:hyperlink w:anchor="_Toc455661904" w:history="1">
        <w:r w:rsidRPr="00F27026">
          <w:rPr>
            <w:rStyle w:val="a6"/>
            <w:rFonts w:hint="eastAsia"/>
            <w:kern w:val="0"/>
          </w:rPr>
          <w:t>常州大学工会会员代表大会实施办法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_Toc455661904 \h </w:instrText>
        </w:r>
        <w:r>
          <w:rPr>
            <w:webHidden/>
          </w:rPr>
          <w:fldChar w:fldCharType="separate"/>
        </w:r>
        <w:r>
          <w:rPr>
            <w:webHidden/>
          </w:rPr>
          <w:t>382</w:t>
        </w:r>
        <w:r>
          <w:rPr>
            <w:webHidden/>
          </w:rPr>
          <w:fldChar w:fldCharType="end"/>
        </w:r>
      </w:hyperlink>
    </w:p>
    <w:p w:rsidR="0031533D" w:rsidRPr="0097741E" w:rsidRDefault="0031533D" w:rsidP="0031533D">
      <w:pPr>
        <w:spacing w:beforeLines="100" w:afterLines="100" w:line="400" w:lineRule="atLeast"/>
        <w:jc w:val="center"/>
        <w:rPr>
          <w:rFonts w:ascii="汉仪立黑简" w:eastAsia="汉仪立黑简" w:hint="eastAsia"/>
          <w:bCs/>
          <w:noProof/>
          <w:color w:val="000000"/>
          <w:sz w:val="44"/>
          <w:szCs w:val="44"/>
        </w:rPr>
      </w:pPr>
      <w:r w:rsidRPr="00902AAD">
        <w:rPr>
          <w:rFonts w:ascii="汉仪立黑简" w:eastAsia="汉仪立黑简" w:hint="eastAsia"/>
          <w:bCs/>
          <w:noProof/>
          <w:color w:val="000000"/>
          <w:sz w:val="44"/>
          <w:szCs w:val="44"/>
        </w:rPr>
        <w:pict>
          <v:rect id="_x0000_s1034" style="position:absolute;left:0;text-align:left;margin-left:0;margin-top:21.45pt;width:423pt;height:31.25pt;z-index:-251658240" fillcolor="silver" stroked="f"/>
        </w:pict>
      </w:r>
      <w:r>
        <w:rPr>
          <w:rFonts w:ascii="汉仪立黑简" w:eastAsia="汉仪立黑简" w:hint="eastAsia"/>
          <w:bCs/>
          <w:noProof/>
          <w:color w:val="000000"/>
          <w:sz w:val="44"/>
          <w:szCs w:val="44"/>
        </w:rPr>
        <w:t>大事记</w:t>
      </w:r>
    </w:p>
    <w:p w:rsidR="0031533D" w:rsidRDefault="0031533D" w:rsidP="0031533D">
      <w:pPr>
        <w:pStyle w:val="10"/>
        <w:rPr>
          <w:rStyle w:val="a6"/>
          <w:rFonts w:hint="eastAsia"/>
        </w:rPr>
      </w:pPr>
      <w:hyperlink w:anchor="_Toc455661905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年大事记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_Toc455661905 \h </w:instrText>
        </w:r>
        <w:r>
          <w:rPr>
            <w:webHidden/>
          </w:rPr>
          <w:fldChar w:fldCharType="separate"/>
        </w:r>
        <w:r>
          <w:rPr>
            <w:webHidden/>
          </w:rPr>
          <w:t>387</w:t>
        </w:r>
        <w:r>
          <w:rPr>
            <w:webHidden/>
          </w:rPr>
          <w:fldChar w:fldCharType="end"/>
        </w:r>
      </w:hyperlink>
    </w:p>
    <w:p w:rsidR="0031533D" w:rsidRPr="0097741E" w:rsidRDefault="0031533D" w:rsidP="0031533D">
      <w:pPr>
        <w:spacing w:beforeLines="100" w:afterLines="100" w:line="400" w:lineRule="atLeast"/>
        <w:jc w:val="center"/>
        <w:rPr>
          <w:rFonts w:ascii="汉仪立黑简" w:eastAsia="汉仪立黑简" w:hint="eastAsia"/>
          <w:bCs/>
          <w:noProof/>
          <w:color w:val="000000"/>
          <w:sz w:val="44"/>
          <w:szCs w:val="44"/>
        </w:rPr>
      </w:pPr>
      <w:r w:rsidRPr="00902AAD">
        <w:rPr>
          <w:rFonts w:ascii="汉仪立黑简" w:eastAsia="汉仪立黑简" w:hint="eastAsia"/>
          <w:bCs/>
          <w:noProof/>
          <w:color w:val="000000"/>
          <w:sz w:val="44"/>
          <w:szCs w:val="44"/>
        </w:rPr>
        <w:pict>
          <v:rect id="_x0000_s1035" style="position:absolute;left:0;text-align:left;margin-left:0;margin-top:21.8pt;width:423pt;height:31.25pt;z-index:-251658240" fillcolor="silver" stroked="f"/>
        </w:pict>
      </w:r>
      <w:r>
        <w:rPr>
          <w:rFonts w:ascii="汉仪立黑简" w:eastAsia="汉仪立黑简" w:hint="eastAsia"/>
          <w:bCs/>
          <w:noProof/>
          <w:color w:val="000000"/>
          <w:sz w:val="44"/>
          <w:szCs w:val="44"/>
        </w:rPr>
        <w:t>附  录</w:t>
      </w:r>
    </w:p>
    <w:p w:rsidR="0031533D" w:rsidRDefault="0031533D" w:rsidP="0031533D">
      <w:pPr>
        <w:pStyle w:val="10"/>
        <w:rPr>
          <w:rFonts w:eastAsia="宋体"/>
        </w:rPr>
      </w:pPr>
      <w:hyperlink w:anchor="_Toc455662090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</w:t>
        </w:r>
        <w:r>
          <w:rPr>
            <w:rStyle w:val="a6"/>
            <w:rFonts w:hint="eastAsia"/>
          </w:rPr>
          <w:t>新增</w:t>
        </w:r>
        <w:r w:rsidRPr="00F27026">
          <w:rPr>
            <w:rStyle w:val="a6"/>
            <w:rFonts w:hint="eastAsia"/>
          </w:rPr>
          <w:t>硕士生导师名单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_Toc455662090 \h </w:instrText>
        </w:r>
        <w:r>
          <w:rPr>
            <w:webHidden/>
          </w:rPr>
          <w:fldChar w:fldCharType="separate"/>
        </w:r>
        <w:r>
          <w:rPr>
            <w:webHidden/>
          </w:rPr>
          <w:t>413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091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年出版自编教材一览表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_Toc455662091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092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年省级以上实验教学与实践教育示范中心一览表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_Toc455662092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093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年全日制在校本科生数一览表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_Toc455662093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094" w:history="1">
        <w:r w:rsidRPr="00F27026">
          <w:rPr>
            <w:rStyle w:val="a6"/>
            <w:spacing w:val="-6"/>
          </w:rPr>
          <w:t>2015</w:t>
        </w:r>
        <w:r w:rsidRPr="00F27026">
          <w:rPr>
            <w:rStyle w:val="a6"/>
            <w:rFonts w:hint="eastAsia"/>
            <w:spacing w:val="-6"/>
          </w:rPr>
          <w:t>年常州大学怀德学院分专业学生数一览表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_Toc455662094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095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年本科专业设置情况一览表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_Toc455662095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096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年获省部级、市级科技进步奖一览表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_Toc455662096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097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年各部门人数一览表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_Toc455662097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098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年教职工分类一览表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_Toc455662098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099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年专任教师学历、职称一览表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_Toc455662099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100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年聘用兼职、客座、名誉教授一览表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_Toc455662100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101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年引进人员一览表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_Toc455662101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102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年退休人员一览表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_Toc455662102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103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年教职工调出、辞职、辞退一览表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_Toc455662103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104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年度考核综合</w:t>
        </w:r>
        <w:r w:rsidRPr="00F27026">
          <w:rPr>
            <w:rStyle w:val="a6"/>
          </w:rPr>
          <w:t>A</w:t>
        </w:r>
        <w:r w:rsidRPr="00F27026">
          <w:rPr>
            <w:rStyle w:val="a6"/>
            <w:rFonts w:hint="eastAsia"/>
          </w:rPr>
          <w:t>级、单项奖的单位（部门）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_Toc455662104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105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年度考核优秀人员名单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_Toc455662105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106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年招生录取分数线一览表（公办本一批次）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_Toc455662106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107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年招生录取分数线一览表（公办本二批次）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_Toc455662107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108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年招生录取分数线一览表（民办）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_Toc455662108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109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年图书馆情况统计表（一）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_Toc455662109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110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年图书馆情况统计表（二）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_Toc455662110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Default="0031533D" w:rsidP="0031533D">
      <w:pPr>
        <w:pStyle w:val="10"/>
        <w:rPr>
          <w:rFonts w:eastAsia="宋体"/>
        </w:rPr>
      </w:pPr>
      <w:hyperlink w:anchor="_Toc455662111" w:history="1">
        <w:r w:rsidRPr="00F27026">
          <w:rPr>
            <w:rStyle w:val="a6"/>
          </w:rPr>
          <w:t>2015</w:t>
        </w:r>
        <w:r w:rsidRPr="00F27026">
          <w:rPr>
            <w:rStyle w:val="a6"/>
            <w:rFonts w:hint="eastAsia"/>
          </w:rPr>
          <w:t>年摄制电视片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_Toc455662111 \h </w:instrText>
        </w:r>
        <w:r>
          <w:rPr>
            <w:webHidden/>
          </w:rPr>
          <w:fldChar w:fldCharType="separate"/>
        </w:r>
        <w:r>
          <w:rPr>
            <w:webHidden/>
          </w:rPr>
          <w:t>416</w:t>
        </w:r>
        <w:r>
          <w:rPr>
            <w:webHidden/>
          </w:rPr>
          <w:fldChar w:fldCharType="end"/>
        </w:r>
      </w:hyperlink>
    </w:p>
    <w:p w:rsidR="0031533D" w:rsidRPr="001E7F8F" w:rsidRDefault="0031533D" w:rsidP="0031533D">
      <w:pPr>
        <w:spacing w:line="400" w:lineRule="atLeast"/>
        <w:rPr>
          <w:rFonts w:ascii="汉仪立黑简" w:eastAsia="汉仪立黑简" w:hint="eastAsia"/>
          <w:bCs/>
          <w:color w:val="000000"/>
          <w:szCs w:val="21"/>
        </w:rPr>
      </w:pPr>
      <w:r>
        <w:rPr>
          <w:rFonts w:ascii="汉仪立黑简" w:eastAsia="汉仪立黑简"/>
          <w:bCs/>
          <w:color w:val="000000"/>
          <w:szCs w:val="21"/>
        </w:rPr>
        <w:fldChar w:fldCharType="end"/>
      </w:r>
    </w:p>
    <w:p w:rsidR="0031533D" w:rsidRDefault="0031533D" w:rsidP="0031533D"/>
    <w:p w:rsidR="00D023FA" w:rsidRDefault="00D023FA"/>
    <w:sectPr w:rsidR="00D023FA" w:rsidSect="00003B67">
      <w:headerReference w:type="default" r:id="rId7"/>
      <w:pgSz w:w="11906" w:h="16838" w:code="9"/>
      <w:pgMar w:top="1701" w:right="1701" w:bottom="3119" w:left="1701" w:header="851" w:footer="2835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27D" w:rsidRDefault="0082627D" w:rsidP="0031533D">
      <w:r>
        <w:separator/>
      </w:r>
    </w:p>
  </w:endnote>
  <w:endnote w:type="continuationSeparator" w:id="1">
    <w:p w:rsidR="0082627D" w:rsidRDefault="0082627D" w:rsidP="0031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汉仪魏碑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仪书宋二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汉仪大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汉仪楷体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汉仪立黑简">
    <w:altName w:val="Arial Unicode MS"/>
    <w:charset w:val="86"/>
    <w:family w:val="auto"/>
    <w:pitch w:val="variable"/>
    <w:sig w:usb0="00000000" w:usb1="080E0800" w:usb2="00000012" w:usb3="00000000" w:csb0="00040000" w:csb1="00000000"/>
  </w:font>
  <w:font w:name="汉仪仿宋简">
    <w:altName w:val="Arial Unicode MS"/>
    <w:charset w:val="86"/>
    <w:family w:val="modern"/>
    <w:pitch w:val="fixed"/>
    <w:sig w:usb0="00000000" w:usb1="080E0800" w:usb2="00000012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27D" w:rsidRDefault="0082627D" w:rsidP="0031533D">
      <w:r>
        <w:separator/>
      </w:r>
    </w:p>
  </w:footnote>
  <w:footnote w:type="continuationSeparator" w:id="1">
    <w:p w:rsidR="0082627D" w:rsidRDefault="0082627D" w:rsidP="00315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BE" w:rsidRDefault="0082627D" w:rsidP="001A7EED">
    <w:pPr>
      <w:pStyle w:val="a5"/>
      <w:pBdr>
        <w:bottom w:val="none" w:sz="0" w:space="0" w:color="auto"/>
      </w:pBdr>
      <w:rPr>
        <w:rStyle w:val="a4"/>
        <w:rFonts w:hint="eastAsia"/>
      </w:rPr>
    </w:pPr>
  </w:p>
  <w:p w:rsidR="004350BE" w:rsidRPr="00D30093" w:rsidRDefault="0082627D" w:rsidP="001A7EED">
    <w:pPr>
      <w:pStyle w:val="a5"/>
      <w:pBdr>
        <w:bottom w:val="none" w:sz="0" w:space="0" w:color="auto"/>
      </w:pBdr>
      <w:rPr>
        <w:rStyle w:val="a4"/>
        <w:rFonts w:hint="eastAsia"/>
      </w:rPr>
    </w:pPr>
    <w:r>
      <w:rPr>
        <w:rFonts w:ascii="汉仪楷体简" w:eastAsia="汉仪楷体简" w:hint="eastAsia"/>
        <w:noProof/>
        <w:sz w:val="24"/>
        <w:szCs w:val="24"/>
      </w:rPr>
      <w:pict>
        <v:line id="_x0000_s2051" style="position:absolute;left:0;text-align:left;z-index:251658240" from="-.65pt,8.2pt" to="174.65pt,8.2pt" strokeweight=".25pt"/>
      </w:pict>
    </w:r>
    <w:r>
      <w:rPr>
        <w:rFonts w:ascii="汉仪楷体简" w:eastAsia="汉仪楷体简" w:hint="eastAsia"/>
        <w:noProof/>
        <w:sz w:val="24"/>
        <w:szCs w:val="24"/>
      </w:rPr>
      <w:pict>
        <v:line id="_x0000_s2052" style="position:absolute;left:0;text-align:left;z-index:251658240" from="-.65pt,10.25pt" to="174.65pt,10.25pt" strokeweight=".25pt"/>
      </w:pict>
    </w:r>
    <w:r w:rsidRPr="00D30093">
      <w:rPr>
        <w:rFonts w:ascii="汉仪楷体简" w:eastAsia="汉仪楷体简" w:hint="eastAsia"/>
        <w:noProof/>
        <w:sz w:val="24"/>
        <w:szCs w:val="24"/>
      </w:rPr>
      <w:pict>
        <v:line id="_x0000_s2049" style="position:absolute;left:0;text-align:left;z-index:251658240" from="252pt,8.2pt" to="427.3pt,8.2pt" strokeweight=".25pt"/>
      </w:pict>
    </w:r>
    <w:r w:rsidRPr="00D30093">
      <w:rPr>
        <w:rFonts w:ascii="汉仪楷体简" w:eastAsia="汉仪楷体简" w:hint="eastAsia"/>
        <w:noProof/>
        <w:sz w:val="24"/>
        <w:szCs w:val="24"/>
      </w:rPr>
      <w:pict>
        <v:line id="_x0000_s2050" style="position:absolute;left:0;text-align:left;z-index:251658240" from="252pt,10.25pt" to="427.3pt,10.25pt" strokeweight=".25pt"/>
      </w:pict>
    </w:r>
    <w:r>
      <w:rPr>
        <w:rFonts w:ascii="汉仪楷体简" w:eastAsia="汉仪楷体简" w:hint="eastAsia"/>
        <w:noProof/>
        <w:sz w:val="24"/>
        <w:szCs w:val="24"/>
      </w:rPr>
      <w:t>目</w:t>
    </w:r>
    <w:r>
      <w:rPr>
        <w:rFonts w:ascii="汉仪楷体简" w:eastAsia="汉仪楷体简" w:hint="eastAsia"/>
        <w:noProof/>
        <w:sz w:val="24"/>
        <w:szCs w:val="24"/>
      </w:rPr>
      <w:t xml:space="preserve">  </w:t>
    </w:r>
    <w:r>
      <w:rPr>
        <w:rFonts w:ascii="汉仪楷体简" w:eastAsia="汉仪楷体简" w:hint="eastAsia"/>
        <w:noProof/>
        <w:sz w:val="24"/>
        <w:szCs w:val="24"/>
      </w:rPr>
      <w:t>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ECD57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2F60F77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58606D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A0B81B0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B565FF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896D40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234A36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CBA350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4FE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948B90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7"/>
    <w:multiLevelType w:val="singleLevel"/>
    <w:tmpl w:val="00000007"/>
    <w:lvl w:ilvl="0">
      <w:start w:val="3"/>
      <w:numFmt w:val="chineseCounting"/>
      <w:suff w:val="nothing"/>
      <w:lvlText w:val="（%1）"/>
      <w:lvlJc w:val="left"/>
    </w:lvl>
  </w:abstractNum>
  <w:abstractNum w:abstractNumId="11">
    <w:nsid w:val="085F5136"/>
    <w:multiLevelType w:val="hybridMultilevel"/>
    <w:tmpl w:val="4C12AF30"/>
    <w:lvl w:ilvl="0" w:tplc="EC7AA242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0D0C3D30"/>
    <w:multiLevelType w:val="hybridMultilevel"/>
    <w:tmpl w:val="2E967BA0"/>
    <w:lvl w:ilvl="0" w:tplc="0B3C76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DC8697C"/>
    <w:multiLevelType w:val="multilevel"/>
    <w:tmpl w:val="2EBA1664"/>
    <w:lvl w:ilvl="0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ascii="Times New Roman" w:hAnsi="Times New Roman" w:cs="Times New Roman" w:hint="default"/>
      </w:rPr>
    </w:lvl>
  </w:abstractNum>
  <w:abstractNum w:abstractNumId="14">
    <w:nsid w:val="12C41C99"/>
    <w:multiLevelType w:val="multilevel"/>
    <w:tmpl w:val="B8D42CE4"/>
    <w:lvl w:ilvl="0">
      <w:start w:val="1"/>
      <w:numFmt w:val="japaneseCounting"/>
      <w:lvlText w:val="（%1）"/>
      <w:lvlJc w:val="left"/>
      <w:pPr>
        <w:ind w:left="1311" w:hanging="88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ascii="Times New Roman" w:hAnsi="Times New Roman" w:cs="Times New Roman" w:hint="default"/>
      </w:rPr>
    </w:lvl>
  </w:abstractNum>
  <w:abstractNum w:abstractNumId="15">
    <w:nsid w:val="24324497"/>
    <w:multiLevelType w:val="hybridMultilevel"/>
    <w:tmpl w:val="0508423E"/>
    <w:lvl w:ilvl="0" w:tplc="A800931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55F752D"/>
    <w:multiLevelType w:val="hybridMultilevel"/>
    <w:tmpl w:val="8CB2EDB0"/>
    <w:lvl w:ilvl="0" w:tplc="ABAC556C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>
    <w:nsid w:val="2C41730B"/>
    <w:multiLevelType w:val="multilevel"/>
    <w:tmpl w:val="5DF62CAE"/>
    <w:lvl w:ilvl="0">
      <w:start w:val="1"/>
      <w:numFmt w:val="japaneseCounting"/>
      <w:lvlText w:val="第%1章"/>
      <w:lvlJc w:val="left"/>
      <w:pPr>
        <w:ind w:left="1877" w:hanging="127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2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62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82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702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122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42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62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82" w:hanging="420"/>
      </w:pPr>
      <w:rPr>
        <w:rFonts w:ascii="Times New Roman" w:hAnsi="Times New Roman" w:cs="Times New Roman" w:hint="default"/>
      </w:rPr>
    </w:lvl>
  </w:abstractNum>
  <w:abstractNum w:abstractNumId="18">
    <w:nsid w:val="36424D1C"/>
    <w:multiLevelType w:val="hybridMultilevel"/>
    <w:tmpl w:val="21C27B40"/>
    <w:lvl w:ilvl="0" w:tplc="AD762156">
      <w:start w:val="1"/>
      <w:numFmt w:val="japaneseCounting"/>
      <w:lvlText w:val="第%1章"/>
      <w:lvlJc w:val="left"/>
      <w:pPr>
        <w:ind w:left="1877" w:hanging="12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19">
    <w:nsid w:val="38747CDF"/>
    <w:multiLevelType w:val="hybridMultilevel"/>
    <w:tmpl w:val="EA22D018"/>
    <w:lvl w:ilvl="0" w:tplc="7C9E530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0">
    <w:nsid w:val="3F097BF4"/>
    <w:multiLevelType w:val="multilevel"/>
    <w:tmpl w:val="2220AAEE"/>
    <w:lvl w:ilvl="0">
      <w:start w:val="3"/>
      <w:numFmt w:val="japaneseCounting"/>
      <w:lvlText w:val="（%1）"/>
      <w:lvlJc w:val="left"/>
      <w:pPr>
        <w:ind w:left="1595" w:hanging="88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39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ascii="Times New Roman" w:hAnsi="Times New Roman" w:cs="Times New Roman" w:hint="default"/>
      </w:rPr>
    </w:lvl>
  </w:abstractNum>
  <w:abstractNum w:abstractNumId="21">
    <w:nsid w:val="53857F5C"/>
    <w:multiLevelType w:val="singleLevel"/>
    <w:tmpl w:val="53857F5C"/>
    <w:lvl w:ilvl="0">
      <w:start w:val="1"/>
      <w:numFmt w:val="chineseCounting"/>
      <w:suff w:val="space"/>
      <w:lvlText w:val="第%1章"/>
      <w:lvlJc w:val="left"/>
    </w:lvl>
  </w:abstractNum>
  <w:abstractNum w:abstractNumId="22">
    <w:nsid w:val="53858001"/>
    <w:multiLevelType w:val="singleLevel"/>
    <w:tmpl w:val="53858001"/>
    <w:lvl w:ilvl="0">
      <w:start w:val="3"/>
      <w:numFmt w:val="chineseCounting"/>
      <w:suff w:val="space"/>
      <w:lvlText w:val="第%1章"/>
      <w:lvlJc w:val="left"/>
    </w:lvl>
  </w:abstractNum>
  <w:abstractNum w:abstractNumId="23">
    <w:nsid w:val="54FBBAD8"/>
    <w:multiLevelType w:val="singleLevel"/>
    <w:tmpl w:val="54FBBAD8"/>
    <w:lvl w:ilvl="0">
      <w:start w:val="5"/>
      <w:numFmt w:val="chineseCounting"/>
      <w:suff w:val="space"/>
      <w:lvlText w:val="第%1章"/>
      <w:lvlJc w:val="left"/>
      <w:rPr>
        <w:rFonts w:cs="Times New Roman"/>
      </w:rPr>
    </w:lvl>
  </w:abstractNum>
  <w:abstractNum w:abstractNumId="24">
    <w:nsid w:val="5D6665F8"/>
    <w:multiLevelType w:val="hybridMultilevel"/>
    <w:tmpl w:val="F338646C"/>
    <w:lvl w:ilvl="0" w:tplc="667E81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21D3C0D"/>
    <w:multiLevelType w:val="hybridMultilevel"/>
    <w:tmpl w:val="86CA65FA"/>
    <w:lvl w:ilvl="0" w:tplc="2B5A978E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9C4843"/>
    <w:multiLevelType w:val="hybridMultilevel"/>
    <w:tmpl w:val="F8F46AE6"/>
    <w:lvl w:ilvl="0" w:tplc="A942FD82">
      <w:start w:val="5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77D690C"/>
    <w:multiLevelType w:val="hybridMultilevel"/>
    <w:tmpl w:val="6AA6D598"/>
    <w:lvl w:ilvl="0" w:tplc="2DA8D30E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>
    <w:nsid w:val="6A2E4797"/>
    <w:multiLevelType w:val="hybridMultilevel"/>
    <w:tmpl w:val="DEF86E8C"/>
    <w:lvl w:ilvl="0" w:tplc="0860885E">
      <w:start w:val="1"/>
      <w:numFmt w:val="japaneseCounting"/>
      <w:lvlText w:val="（%1）"/>
      <w:lvlJc w:val="left"/>
      <w:pPr>
        <w:ind w:left="1680" w:hanging="1080"/>
      </w:pPr>
      <w:rPr>
        <w:rFonts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9">
    <w:nsid w:val="6F282059"/>
    <w:multiLevelType w:val="hybridMultilevel"/>
    <w:tmpl w:val="92789BD4"/>
    <w:lvl w:ilvl="0" w:tplc="DD4EB79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FD03EF2"/>
    <w:multiLevelType w:val="hybridMultilevel"/>
    <w:tmpl w:val="52DADAE6"/>
    <w:lvl w:ilvl="0" w:tplc="E6282A2C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62A7629"/>
    <w:multiLevelType w:val="multilevel"/>
    <w:tmpl w:val="850CAEBE"/>
    <w:lvl w:ilvl="0">
      <w:start w:val="1"/>
      <w:numFmt w:val="japaneseCounting"/>
      <w:lvlText w:val="（%1）"/>
      <w:lvlJc w:val="left"/>
      <w:pPr>
        <w:ind w:left="1445" w:hanging="88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ascii="Times New Roman" w:hAnsi="Times New Roman" w:cs="Times New Roman" w:hint="default"/>
      </w:rPr>
    </w:lvl>
  </w:abstractNum>
  <w:abstractNum w:abstractNumId="32">
    <w:nsid w:val="7BA416B8"/>
    <w:multiLevelType w:val="multilevel"/>
    <w:tmpl w:val="8D72C66E"/>
    <w:lvl w:ilvl="0">
      <w:start w:val="1"/>
      <w:numFmt w:val="japaneseCounting"/>
      <w:lvlText w:val="第%1章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33">
    <w:nsid w:val="7FBB07E0"/>
    <w:multiLevelType w:val="hybridMultilevel"/>
    <w:tmpl w:val="14463D5C"/>
    <w:lvl w:ilvl="0" w:tplc="959AAC94">
      <w:start w:val="3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5"/>
  </w:num>
  <w:num w:numId="14">
    <w:abstractNumId w:val="16"/>
  </w:num>
  <w:num w:numId="15">
    <w:abstractNumId w:val="27"/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4"/>
  </w:num>
  <w:num w:numId="30">
    <w:abstractNumId w:val="12"/>
  </w:num>
  <w:num w:numId="31">
    <w:abstractNumId w:val="29"/>
  </w:num>
  <w:num w:numId="32">
    <w:abstractNumId w:val="30"/>
  </w:num>
  <w:num w:numId="33">
    <w:abstractNumId w:val="15"/>
  </w:num>
  <w:num w:numId="34">
    <w:abstractNumId w:val="21"/>
  </w:num>
  <w:num w:numId="35">
    <w:abstractNumId w:val="22"/>
  </w:num>
  <w:num w:numId="36">
    <w:abstractNumId w:val="23"/>
  </w:num>
  <w:num w:numId="37">
    <w:abstractNumId w:val="10"/>
  </w:num>
  <w:num w:numId="38">
    <w:abstractNumId w:val="18"/>
  </w:num>
  <w:num w:numId="39">
    <w:abstractNumId w:val="11"/>
  </w:num>
  <w:num w:numId="40">
    <w:abstractNumId w:val="28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33D"/>
    <w:rsid w:val="0031533D"/>
    <w:rsid w:val="0082627D"/>
    <w:rsid w:val="00D0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31533D"/>
    <w:pPr>
      <w:widowControl/>
      <w:spacing w:beforeLines="200" w:afterLines="200" w:line="400" w:lineRule="atLeast"/>
      <w:jc w:val="center"/>
      <w:outlineLvl w:val="0"/>
    </w:pPr>
    <w:rPr>
      <w:rFonts w:ascii="宋体" w:eastAsia="汉仪魏碑简" w:hAnsi="宋体" w:cs="宋体"/>
      <w:bCs/>
      <w:color w:val="000000"/>
      <w:kern w:val="36"/>
      <w:sz w:val="36"/>
      <w:szCs w:val="36"/>
    </w:rPr>
  </w:style>
  <w:style w:type="paragraph" w:styleId="2">
    <w:name w:val="heading 2"/>
    <w:basedOn w:val="a"/>
    <w:next w:val="a"/>
    <w:link w:val="2Char"/>
    <w:qFormat/>
    <w:rsid w:val="0031533D"/>
    <w:pPr>
      <w:keepNext/>
      <w:keepLines/>
      <w:spacing w:beforeLines="100" w:afterLines="100" w:line="400" w:lineRule="atLeast"/>
      <w:jc w:val="center"/>
      <w:outlineLvl w:val="1"/>
    </w:pPr>
    <w:rPr>
      <w:rFonts w:eastAsia="黑体"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31533D"/>
    <w:pPr>
      <w:keepNext/>
      <w:keepLines/>
      <w:spacing w:beforeLines="100" w:afterLines="100" w:line="400" w:lineRule="atLeast"/>
      <w:jc w:val="center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link w:val="4Char"/>
    <w:qFormat/>
    <w:rsid w:val="0031533D"/>
    <w:pPr>
      <w:widowControl/>
      <w:spacing w:beforeLines="100" w:line="400" w:lineRule="atLeast"/>
      <w:outlineLvl w:val="3"/>
    </w:pPr>
    <w:rPr>
      <w:rFonts w:ascii="宋体" w:eastAsia="黑体" w:hAnsi="宋体" w:cs="宋体"/>
      <w:bCs/>
      <w:color w:val="000000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31533D"/>
    <w:rPr>
      <w:rFonts w:ascii="宋体" w:eastAsia="汉仪魏碑简" w:hAnsi="宋体" w:cs="宋体"/>
      <w:bCs/>
      <w:color w:val="000000"/>
      <w:kern w:val="36"/>
      <w:sz w:val="36"/>
      <w:szCs w:val="36"/>
    </w:rPr>
  </w:style>
  <w:style w:type="character" w:customStyle="1" w:styleId="2Char">
    <w:name w:val="标题 2 Char"/>
    <w:basedOn w:val="a0"/>
    <w:link w:val="2"/>
    <w:rsid w:val="0031533D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3Char">
    <w:name w:val="标题 3 Char"/>
    <w:basedOn w:val="a0"/>
    <w:link w:val="3"/>
    <w:rsid w:val="0031533D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4Char">
    <w:name w:val="标题 4 Char"/>
    <w:basedOn w:val="a0"/>
    <w:link w:val="4"/>
    <w:rsid w:val="0031533D"/>
    <w:rPr>
      <w:rFonts w:ascii="宋体" w:eastAsia="黑体" w:hAnsi="宋体" w:cs="宋体"/>
      <w:bCs/>
      <w:color w:val="000000"/>
      <w:kern w:val="0"/>
      <w:szCs w:val="28"/>
    </w:rPr>
  </w:style>
  <w:style w:type="paragraph" w:customStyle="1" w:styleId="Char">
    <w:name w:val="Char"/>
    <w:basedOn w:val="a"/>
    <w:autoRedefine/>
    <w:rsid w:val="0031533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footer"/>
    <w:basedOn w:val="a"/>
    <w:link w:val="Char0"/>
    <w:rsid w:val="00315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rsid w:val="0031533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1533D"/>
  </w:style>
  <w:style w:type="paragraph" w:styleId="a5">
    <w:name w:val="header"/>
    <w:basedOn w:val="a"/>
    <w:link w:val="Char1"/>
    <w:rsid w:val="00315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31533D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rsid w:val="003153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31533D"/>
    <w:rPr>
      <w:rFonts w:ascii="Arial" w:eastAsia="宋体" w:hAnsi="Arial" w:cs="Arial"/>
      <w:kern w:val="0"/>
      <w:sz w:val="24"/>
      <w:szCs w:val="24"/>
    </w:rPr>
  </w:style>
  <w:style w:type="character" w:styleId="a6">
    <w:name w:val="Hyperlink"/>
    <w:basedOn w:val="a0"/>
    <w:rsid w:val="0031533D"/>
    <w:rPr>
      <w:strike w:val="0"/>
      <w:dstrike w:val="0"/>
      <w:color w:val="136EC2"/>
      <w:u w:val="single"/>
      <w:effect w:val="none"/>
    </w:rPr>
  </w:style>
  <w:style w:type="paragraph" w:styleId="a7">
    <w:name w:val="Body Text"/>
    <w:basedOn w:val="a"/>
    <w:link w:val="Char2"/>
    <w:rsid w:val="0031533D"/>
    <w:pPr>
      <w:jc w:val="center"/>
    </w:pPr>
  </w:style>
  <w:style w:type="character" w:customStyle="1" w:styleId="Char2">
    <w:name w:val="正文文本 Char"/>
    <w:basedOn w:val="a0"/>
    <w:link w:val="a7"/>
    <w:rsid w:val="0031533D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31533D"/>
    <w:rPr>
      <w:b/>
      <w:bCs/>
    </w:rPr>
  </w:style>
  <w:style w:type="character" w:customStyle="1" w:styleId="2Char0">
    <w:name w:val="正文文本 2 Char"/>
    <w:basedOn w:val="a0"/>
    <w:link w:val="20"/>
    <w:rsid w:val="0031533D"/>
    <w:rPr>
      <w:rFonts w:ascii="Times New Roman" w:eastAsia="宋体" w:hAnsi="Times New Roman" w:cs="Times New Roman"/>
      <w:b/>
      <w:bCs/>
      <w:szCs w:val="24"/>
    </w:rPr>
  </w:style>
  <w:style w:type="paragraph" w:styleId="a8">
    <w:name w:val="Normal (Web)"/>
    <w:basedOn w:val="a"/>
    <w:link w:val="Char3"/>
    <w:rsid w:val="0031533D"/>
    <w:pPr>
      <w:widowControl/>
      <w:jc w:val="left"/>
    </w:pPr>
    <w:rPr>
      <w:rFonts w:ascii="Verdana" w:hAnsi="Verdana" w:cs="宋体"/>
      <w:color w:val="000000"/>
      <w:kern w:val="0"/>
      <w:sz w:val="18"/>
      <w:szCs w:val="18"/>
    </w:rPr>
  </w:style>
  <w:style w:type="character" w:customStyle="1" w:styleId="Char3">
    <w:name w:val="普通(网站) Char"/>
    <w:basedOn w:val="a0"/>
    <w:link w:val="a8"/>
    <w:rsid w:val="0031533D"/>
    <w:rPr>
      <w:rFonts w:ascii="Verdana" w:eastAsia="宋体" w:hAnsi="Verdana" w:cs="宋体"/>
      <w:color w:val="000000"/>
      <w:kern w:val="0"/>
      <w:sz w:val="18"/>
      <w:szCs w:val="18"/>
    </w:rPr>
  </w:style>
  <w:style w:type="paragraph" w:customStyle="1" w:styleId="New">
    <w:name w:val="正文 New"/>
    <w:rsid w:val="00315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z">
    <w:name w:val="样式cz"/>
    <w:basedOn w:val="a"/>
    <w:rsid w:val="0031533D"/>
    <w:rPr>
      <w:sz w:val="24"/>
      <w:szCs w:val="20"/>
    </w:rPr>
  </w:style>
  <w:style w:type="paragraph" w:styleId="a9">
    <w:name w:val="Plain Text"/>
    <w:basedOn w:val="a"/>
    <w:link w:val="Char4"/>
    <w:rsid w:val="0031533D"/>
    <w:rPr>
      <w:rFonts w:ascii="宋体" w:hAnsi="Courier New"/>
      <w:szCs w:val="20"/>
    </w:rPr>
  </w:style>
  <w:style w:type="character" w:customStyle="1" w:styleId="Char4">
    <w:name w:val="纯文本 Char"/>
    <w:basedOn w:val="a0"/>
    <w:link w:val="a9"/>
    <w:rsid w:val="0031533D"/>
    <w:rPr>
      <w:rFonts w:ascii="宋体" w:eastAsia="宋体" w:hAnsi="Courier New" w:cs="Times New Roman"/>
      <w:szCs w:val="20"/>
    </w:rPr>
  </w:style>
  <w:style w:type="paragraph" w:styleId="21">
    <w:name w:val="Body Text Indent 2"/>
    <w:basedOn w:val="a"/>
    <w:link w:val="2Char1"/>
    <w:rsid w:val="0031533D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1"/>
    <w:rsid w:val="0031533D"/>
    <w:rPr>
      <w:rFonts w:ascii="Times New Roman" w:eastAsia="宋体" w:hAnsi="Times New Roman" w:cs="Times New Roman"/>
      <w:szCs w:val="24"/>
    </w:rPr>
  </w:style>
  <w:style w:type="character" w:styleId="aa">
    <w:name w:val="Strong"/>
    <w:basedOn w:val="a0"/>
    <w:qFormat/>
    <w:rsid w:val="0031533D"/>
    <w:rPr>
      <w:b/>
      <w:bCs/>
    </w:rPr>
  </w:style>
  <w:style w:type="paragraph" w:customStyle="1" w:styleId="CharCharCharChar">
    <w:name w:val=" Char Char Char Char"/>
    <w:basedOn w:val="a"/>
    <w:semiHidden/>
    <w:rsid w:val="0031533D"/>
    <w:rPr>
      <w:rFonts w:ascii="宋体" w:hAnsi="宋体"/>
      <w:b/>
      <w:color w:val="000000"/>
      <w:sz w:val="24"/>
    </w:rPr>
  </w:style>
  <w:style w:type="paragraph" w:customStyle="1" w:styleId="p18">
    <w:name w:val="p18"/>
    <w:basedOn w:val="a"/>
    <w:rsid w:val="00315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Date"/>
    <w:basedOn w:val="a"/>
    <w:next w:val="a"/>
    <w:link w:val="Char5"/>
    <w:rsid w:val="0031533D"/>
    <w:pPr>
      <w:ind w:leftChars="2500" w:left="100"/>
    </w:pPr>
  </w:style>
  <w:style w:type="character" w:customStyle="1" w:styleId="Char5">
    <w:name w:val="日期 Char"/>
    <w:basedOn w:val="a0"/>
    <w:link w:val="ab"/>
    <w:rsid w:val="0031533D"/>
    <w:rPr>
      <w:rFonts w:ascii="Times New Roman" w:eastAsia="宋体" w:hAnsi="Times New Roman" w:cs="Times New Roman"/>
      <w:szCs w:val="24"/>
    </w:rPr>
  </w:style>
  <w:style w:type="paragraph" w:customStyle="1" w:styleId="004">
    <w:name w:val="样式004"/>
    <w:basedOn w:val="a8"/>
    <w:link w:val="004Char"/>
    <w:rsid w:val="0031533D"/>
    <w:pPr>
      <w:spacing w:line="340" w:lineRule="exact"/>
      <w:ind w:firstLineChars="200" w:firstLine="200"/>
    </w:pPr>
    <w:rPr>
      <w:rFonts w:ascii="汉仪书宋二简" w:eastAsia="汉仪书宋二简" w:hAnsi="宋体" w:cs="Times New Roman"/>
      <w:sz w:val="21"/>
    </w:rPr>
  </w:style>
  <w:style w:type="character" w:customStyle="1" w:styleId="004Char">
    <w:name w:val="样式004 Char"/>
    <w:basedOn w:val="a0"/>
    <w:link w:val="004"/>
    <w:rsid w:val="0031533D"/>
    <w:rPr>
      <w:rFonts w:ascii="汉仪书宋二简" w:eastAsia="汉仪书宋二简" w:hAnsi="宋体" w:cs="Times New Roman"/>
      <w:color w:val="000000"/>
      <w:kern w:val="0"/>
      <w:szCs w:val="18"/>
    </w:rPr>
  </w:style>
  <w:style w:type="paragraph" w:customStyle="1" w:styleId="001">
    <w:name w:val="样式001"/>
    <w:basedOn w:val="a8"/>
    <w:rsid w:val="0031533D"/>
    <w:pPr>
      <w:spacing w:before="340" w:after="100" w:line="578" w:lineRule="auto"/>
      <w:jc w:val="center"/>
    </w:pPr>
    <w:rPr>
      <w:rFonts w:ascii="黑体" w:eastAsia="黑体" w:hAnsi="宋体" w:cs="Times New Roman"/>
      <w:bCs/>
      <w:sz w:val="30"/>
      <w:szCs w:val="32"/>
    </w:rPr>
  </w:style>
  <w:style w:type="paragraph" w:customStyle="1" w:styleId="003">
    <w:name w:val="样式003"/>
    <w:basedOn w:val="a8"/>
    <w:rsid w:val="0031533D"/>
    <w:pPr>
      <w:spacing w:before="260" w:after="260" w:line="415" w:lineRule="auto"/>
      <w:jc w:val="center"/>
    </w:pPr>
    <w:rPr>
      <w:rFonts w:ascii="汉仪大宋简" w:eastAsia="汉仪大宋简" w:hAnsi="宋体" w:cs="Times New Roman"/>
      <w:bCs/>
      <w:sz w:val="30"/>
      <w:szCs w:val="30"/>
    </w:rPr>
  </w:style>
  <w:style w:type="paragraph" w:customStyle="1" w:styleId="005">
    <w:name w:val="样式005"/>
    <w:basedOn w:val="a8"/>
    <w:link w:val="005Char"/>
    <w:rsid w:val="0031533D"/>
    <w:pPr>
      <w:spacing w:line="340" w:lineRule="exact"/>
      <w:ind w:firstLineChars="200" w:firstLine="200"/>
    </w:pPr>
    <w:rPr>
      <w:rFonts w:ascii="黑体" w:eastAsia="黑体" w:hAnsi="宋体" w:cs="Times New Roman"/>
      <w:sz w:val="21"/>
    </w:rPr>
  </w:style>
  <w:style w:type="character" w:customStyle="1" w:styleId="005Char">
    <w:name w:val="样式005 Char"/>
    <w:basedOn w:val="a0"/>
    <w:link w:val="005"/>
    <w:rsid w:val="0031533D"/>
    <w:rPr>
      <w:rFonts w:ascii="黑体" w:eastAsia="黑体" w:hAnsi="宋体" w:cs="Times New Roman"/>
      <w:color w:val="000000"/>
      <w:kern w:val="0"/>
      <w:szCs w:val="18"/>
    </w:rPr>
  </w:style>
  <w:style w:type="character" w:styleId="ac">
    <w:name w:val="annotation reference"/>
    <w:basedOn w:val="a0"/>
    <w:semiHidden/>
    <w:rsid w:val="0031533D"/>
    <w:rPr>
      <w:sz w:val="21"/>
      <w:szCs w:val="21"/>
    </w:rPr>
  </w:style>
  <w:style w:type="paragraph" w:styleId="ad">
    <w:name w:val="annotation text"/>
    <w:basedOn w:val="a"/>
    <w:link w:val="Char6"/>
    <w:semiHidden/>
    <w:rsid w:val="0031533D"/>
    <w:pPr>
      <w:jc w:val="left"/>
    </w:pPr>
  </w:style>
  <w:style w:type="character" w:customStyle="1" w:styleId="Char6">
    <w:name w:val="批注文字 Char"/>
    <w:basedOn w:val="a0"/>
    <w:link w:val="ad"/>
    <w:semiHidden/>
    <w:rsid w:val="0031533D"/>
    <w:rPr>
      <w:rFonts w:ascii="Times New Roman" w:eastAsia="宋体" w:hAnsi="Times New Roman" w:cs="Times New Roman"/>
      <w:szCs w:val="24"/>
    </w:rPr>
  </w:style>
  <w:style w:type="paragraph" w:styleId="ae">
    <w:name w:val="Body Text Indent"/>
    <w:basedOn w:val="a"/>
    <w:link w:val="Char7"/>
    <w:rsid w:val="0031533D"/>
    <w:pPr>
      <w:ind w:firstLine="660"/>
    </w:pPr>
    <w:rPr>
      <w:rFonts w:ascii="仿宋_GB2312" w:eastAsia="仿宋_GB2312"/>
      <w:sz w:val="28"/>
      <w:szCs w:val="20"/>
    </w:rPr>
  </w:style>
  <w:style w:type="character" w:customStyle="1" w:styleId="Char7">
    <w:name w:val="正文文本缩进 Char"/>
    <w:basedOn w:val="a0"/>
    <w:link w:val="ae"/>
    <w:rsid w:val="0031533D"/>
    <w:rPr>
      <w:rFonts w:ascii="仿宋_GB2312" w:eastAsia="仿宋_GB2312" w:hAnsi="Times New Roman" w:cs="Times New Roman"/>
      <w:sz w:val="28"/>
      <w:szCs w:val="20"/>
    </w:rPr>
  </w:style>
  <w:style w:type="paragraph" w:customStyle="1" w:styleId="0010">
    <w:name w:val="001"/>
    <w:basedOn w:val="a"/>
    <w:rsid w:val="00315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">
    <w:name w:val="大标"/>
    <w:basedOn w:val="a"/>
    <w:link w:val="Char8"/>
    <w:rsid w:val="0031533D"/>
    <w:pPr>
      <w:widowControl/>
      <w:spacing w:line="360" w:lineRule="auto"/>
      <w:jc w:val="center"/>
    </w:pPr>
    <w:rPr>
      <w:rFonts w:eastAsia="黑体" w:cs="Arial"/>
      <w:color w:val="000000"/>
      <w:kern w:val="0"/>
      <w:sz w:val="32"/>
      <w:szCs w:val="32"/>
    </w:rPr>
  </w:style>
  <w:style w:type="character" w:customStyle="1" w:styleId="Char8">
    <w:name w:val="大标 Char"/>
    <w:basedOn w:val="a0"/>
    <w:link w:val="af"/>
    <w:rsid w:val="0031533D"/>
    <w:rPr>
      <w:rFonts w:ascii="Times New Roman" w:eastAsia="黑体" w:hAnsi="Times New Roman" w:cs="Arial"/>
      <w:color w:val="000000"/>
      <w:kern w:val="0"/>
      <w:sz w:val="32"/>
      <w:szCs w:val="32"/>
    </w:rPr>
  </w:style>
  <w:style w:type="paragraph" w:styleId="30">
    <w:name w:val="Body Text Indent 3"/>
    <w:basedOn w:val="a"/>
    <w:link w:val="3Char0"/>
    <w:semiHidden/>
    <w:rsid w:val="0031533D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semiHidden/>
    <w:rsid w:val="0031533D"/>
    <w:rPr>
      <w:rFonts w:ascii="Times New Roman" w:eastAsia="宋体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31533D"/>
  </w:style>
  <w:style w:type="table" w:styleId="af0">
    <w:name w:val="Table Grid"/>
    <w:basedOn w:val="a1"/>
    <w:rsid w:val="003153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31533D"/>
    <w:pPr>
      <w:tabs>
        <w:tab w:val="right" w:leader="dot" w:pos="8494"/>
      </w:tabs>
      <w:spacing w:line="360" w:lineRule="atLeast"/>
    </w:pPr>
    <w:rPr>
      <w:rFonts w:eastAsia="汉仪楷体简"/>
      <w:noProof/>
    </w:rPr>
  </w:style>
  <w:style w:type="paragraph" w:styleId="22">
    <w:name w:val="toc 2"/>
    <w:basedOn w:val="a"/>
    <w:next w:val="a"/>
    <w:autoRedefine/>
    <w:semiHidden/>
    <w:rsid w:val="0031533D"/>
    <w:pPr>
      <w:tabs>
        <w:tab w:val="right" w:leader="dot" w:pos="8494"/>
      </w:tabs>
      <w:ind w:leftChars="200" w:left="420"/>
    </w:pPr>
    <w:rPr>
      <w:rFonts w:eastAsia="汉仪楷体简"/>
      <w:noProof/>
      <w:w w:val="90"/>
      <w:szCs w:val="21"/>
    </w:rPr>
  </w:style>
  <w:style w:type="paragraph" w:customStyle="1" w:styleId="5">
    <w:name w:val="标题5"/>
    <w:basedOn w:val="a"/>
    <w:rsid w:val="0031533D"/>
    <w:pPr>
      <w:spacing w:beforeLines="50" w:afterLines="50" w:line="400" w:lineRule="atLeast"/>
      <w:jc w:val="center"/>
    </w:pPr>
    <w:rPr>
      <w:rFonts w:eastAsia="汉仪大宋简"/>
      <w:color w:val="000000"/>
      <w:sz w:val="24"/>
      <w:szCs w:val="21"/>
    </w:rPr>
  </w:style>
  <w:style w:type="character" w:customStyle="1" w:styleId="news-style">
    <w:name w:val="news-style"/>
    <w:basedOn w:val="a0"/>
    <w:rsid w:val="0031533D"/>
    <w:rPr>
      <w:rFonts w:cs="Times New Roman"/>
    </w:rPr>
  </w:style>
  <w:style w:type="character" w:customStyle="1" w:styleId="Char9">
    <w:name w:val="批注框文本 Char"/>
    <w:basedOn w:val="a0"/>
    <w:link w:val="af1"/>
    <w:semiHidden/>
    <w:locked/>
    <w:rsid w:val="0031533D"/>
    <w:rPr>
      <w:rFonts w:eastAsia="宋体"/>
      <w:sz w:val="18"/>
      <w:szCs w:val="18"/>
    </w:rPr>
  </w:style>
  <w:style w:type="paragraph" w:styleId="af1">
    <w:name w:val="Balloon Text"/>
    <w:basedOn w:val="a"/>
    <w:link w:val="Char9"/>
    <w:semiHidden/>
    <w:rsid w:val="0031533D"/>
    <w:rPr>
      <w:rFonts w:asciiTheme="minorHAnsi" w:hAnsiTheme="minorHAnsi" w:cstheme="minorBidi"/>
      <w:sz w:val="18"/>
      <w:szCs w:val="18"/>
    </w:rPr>
  </w:style>
  <w:style w:type="character" w:customStyle="1" w:styleId="Char10">
    <w:name w:val="批注框文本 Char1"/>
    <w:basedOn w:val="a0"/>
    <w:link w:val="af1"/>
    <w:uiPriority w:val="99"/>
    <w:semiHidden/>
    <w:rsid w:val="0031533D"/>
    <w:rPr>
      <w:rFonts w:ascii="Times New Roman" w:eastAsia="宋体" w:hAnsi="Times New Roman" w:cs="Times New Roman"/>
      <w:sz w:val="18"/>
      <w:szCs w:val="18"/>
    </w:rPr>
  </w:style>
  <w:style w:type="paragraph" w:styleId="31">
    <w:name w:val="toc 3"/>
    <w:basedOn w:val="a"/>
    <w:next w:val="a"/>
    <w:autoRedefine/>
    <w:semiHidden/>
    <w:rsid w:val="0031533D"/>
    <w:pPr>
      <w:tabs>
        <w:tab w:val="right" w:leader="dot" w:pos="8494"/>
      </w:tabs>
      <w:ind w:leftChars="200" w:left="420"/>
    </w:pPr>
    <w:rPr>
      <w:rFonts w:eastAsia="汉仪楷体简"/>
      <w:noProof/>
    </w:rPr>
  </w:style>
  <w:style w:type="paragraph" w:styleId="40">
    <w:name w:val="toc 4"/>
    <w:basedOn w:val="a"/>
    <w:next w:val="a"/>
    <w:autoRedefine/>
    <w:semiHidden/>
    <w:rsid w:val="0031533D"/>
    <w:pPr>
      <w:ind w:leftChars="600" w:left="1260"/>
    </w:pPr>
  </w:style>
  <w:style w:type="paragraph" w:styleId="50">
    <w:name w:val="toc 5"/>
    <w:basedOn w:val="a"/>
    <w:next w:val="a"/>
    <w:autoRedefine/>
    <w:semiHidden/>
    <w:rsid w:val="0031533D"/>
    <w:pPr>
      <w:ind w:leftChars="800" w:left="1680"/>
    </w:pPr>
  </w:style>
  <w:style w:type="paragraph" w:styleId="6">
    <w:name w:val="toc 6"/>
    <w:basedOn w:val="a"/>
    <w:next w:val="a"/>
    <w:autoRedefine/>
    <w:semiHidden/>
    <w:rsid w:val="0031533D"/>
    <w:pPr>
      <w:ind w:leftChars="1000" w:left="2100"/>
    </w:pPr>
  </w:style>
  <w:style w:type="paragraph" w:styleId="7">
    <w:name w:val="toc 7"/>
    <w:basedOn w:val="a"/>
    <w:next w:val="a"/>
    <w:autoRedefine/>
    <w:semiHidden/>
    <w:rsid w:val="0031533D"/>
    <w:pPr>
      <w:ind w:leftChars="1200" w:left="2520"/>
    </w:pPr>
  </w:style>
  <w:style w:type="paragraph" w:styleId="8">
    <w:name w:val="toc 8"/>
    <w:basedOn w:val="a"/>
    <w:next w:val="a"/>
    <w:autoRedefine/>
    <w:semiHidden/>
    <w:rsid w:val="0031533D"/>
    <w:pPr>
      <w:ind w:leftChars="1400" w:left="2940"/>
    </w:pPr>
  </w:style>
  <w:style w:type="paragraph" w:styleId="9">
    <w:name w:val="toc 9"/>
    <w:basedOn w:val="a"/>
    <w:next w:val="a"/>
    <w:autoRedefine/>
    <w:semiHidden/>
    <w:rsid w:val="0031533D"/>
    <w:pPr>
      <w:ind w:leftChars="1600" w:left="3360"/>
    </w:pPr>
  </w:style>
  <w:style w:type="character" w:customStyle="1" w:styleId="CharChar5">
    <w:name w:val=" Char Char5"/>
    <w:basedOn w:val="a0"/>
    <w:rsid w:val="0031533D"/>
    <w:rPr>
      <w:rFonts w:ascii="宋体" w:eastAsia="汉仪魏碑简" w:hAnsi="宋体" w:cs="宋体"/>
      <w:bCs/>
      <w:color w:val="000000"/>
      <w:kern w:val="36"/>
      <w:sz w:val="36"/>
      <w:szCs w:val="36"/>
      <w:lang w:val="en-US" w:eastAsia="zh-CN" w:bidi="ar-SA"/>
    </w:rPr>
  </w:style>
  <w:style w:type="character" w:customStyle="1" w:styleId="CharChar3">
    <w:name w:val=" Char Char3"/>
    <w:basedOn w:val="a0"/>
    <w:rsid w:val="0031533D"/>
    <w:rPr>
      <w:rFonts w:eastAsia="宋体"/>
      <w:kern w:val="2"/>
      <w:sz w:val="18"/>
      <w:lang w:val="en-US" w:eastAsia="zh-CN" w:bidi="ar-SA"/>
    </w:rPr>
  </w:style>
  <w:style w:type="character" w:customStyle="1" w:styleId="CharChar4">
    <w:name w:val=" Char Char4"/>
    <w:basedOn w:val="a0"/>
    <w:rsid w:val="0031533D"/>
    <w:rPr>
      <w:rFonts w:eastAsia="宋体"/>
      <w:kern w:val="2"/>
      <w:sz w:val="18"/>
      <w:lang w:val="en-US" w:eastAsia="zh-CN" w:bidi="ar-SA"/>
    </w:rPr>
  </w:style>
  <w:style w:type="paragraph" w:customStyle="1" w:styleId="p0">
    <w:name w:val="p0"/>
    <w:basedOn w:val="a"/>
    <w:link w:val="p0Char"/>
    <w:rsid w:val="0031533D"/>
    <w:pPr>
      <w:widowControl/>
    </w:pPr>
    <w:rPr>
      <w:kern w:val="0"/>
      <w:szCs w:val="21"/>
    </w:rPr>
  </w:style>
  <w:style w:type="character" w:customStyle="1" w:styleId="p0Char">
    <w:name w:val="p0 Char"/>
    <w:basedOn w:val="a0"/>
    <w:link w:val="p0"/>
    <w:rsid w:val="0031533D"/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rsid w:val="0031533D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rsid w:val="0031533D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31533D"/>
    <w:pPr>
      <w:widowControl/>
      <w:ind w:firstLine="420"/>
    </w:pPr>
    <w:rPr>
      <w:rFonts w:ascii="Calibri" w:hAnsi="Calibri" w:cs="宋体"/>
      <w:kern w:val="0"/>
      <w:szCs w:val="21"/>
    </w:rPr>
  </w:style>
  <w:style w:type="paragraph" w:customStyle="1" w:styleId="p20">
    <w:name w:val="p20"/>
    <w:basedOn w:val="a"/>
    <w:rsid w:val="0031533D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rsid w:val="0031533D"/>
    <w:pPr>
      <w:widowControl/>
    </w:pPr>
    <w:rPr>
      <w:rFonts w:ascii="Calibri" w:hAnsi="Calibri" w:cs="宋体"/>
      <w:kern w:val="0"/>
      <w:szCs w:val="21"/>
    </w:rPr>
  </w:style>
  <w:style w:type="character" w:customStyle="1" w:styleId="100">
    <w:name w:val="10"/>
    <w:basedOn w:val="a0"/>
    <w:rsid w:val="0031533D"/>
    <w:rPr>
      <w:rFonts w:ascii="Times New Roman" w:hAnsi="Times New Roman" w:cs="Times New Roman" w:hint="default"/>
    </w:rPr>
  </w:style>
  <w:style w:type="character" w:styleId="af2">
    <w:name w:val="FollowedHyperlink"/>
    <w:basedOn w:val="a0"/>
    <w:rsid w:val="0031533D"/>
    <w:rPr>
      <w:color w:val="0000FF"/>
      <w:u w:val="single"/>
    </w:rPr>
  </w:style>
  <w:style w:type="paragraph" w:customStyle="1" w:styleId="p15">
    <w:name w:val="p15"/>
    <w:basedOn w:val="a"/>
    <w:rsid w:val="0031533D"/>
    <w:pPr>
      <w:widowControl/>
      <w:snapToGrid w:val="0"/>
      <w:jc w:val="left"/>
    </w:pPr>
    <w:rPr>
      <w:rFonts w:ascii="Calibri" w:hAnsi="Calibri" w:cs="宋体"/>
      <w:kern w:val="0"/>
      <w:sz w:val="18"/>
      <w:szCs w:val="18"/>
    </w:rPr>
  </w:style>
  <w:style w:type="paragraph" w:customStyle="1" w:styleId="p21">
    <w:name w:val="p21"/>
    <w:basedOn w:val="a"/>
    <w:rsid w:val="0031533D"/>
    <w:pPr>
      <w:widowControl/>
      <w:snapToGrid w:val="0"/>
      <w:jc w:val="left"/>
    </w:pPr>
    <w:rPr>
      <w:rFonts w:ascii="Calibri" w:hAnsi="Calibri" w:cs="宋体"/>
      <w:kern w:val="0"/>
      <w:sz w:val="18"/>
      <w:szCs w:val="18"/>
    </w:rPr>
  </w:style>
  <w:style w:type="paragraph" w:customStyle="1" w:styleId="p22">
    <w:name w:val="p22"/>
    <w:basedOn w:val="a"/>
    <w:rsid w:val="0031533D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p23">
    <w:name w:val="p23"/>
    <w:basedOn w:val="a"/>
    <w:rsid w:val="0031533D"/>
    <w:pPr>
      <w:widowControl/>
      <w:spacing w:line="360" w:lineRule="auto"/>
      <w:ind w:firstLine="473"/>
    </w:pPr>
    <w:rPr>
      <w:kern w:val="0"/>
      <w:sz w:val="24"/>
    </w:rPr>
  </w:style>
  <w:style w:type="character" w:customStyle="1" w:styleId="CharChar2">
    <w:name w:val=" Char Char2"/>
    <w:basedOn w:val="a0"/>
    <w:rsid w:val="0031533D"/>
    <w:rPr>
      <w:kern w:val="2"/>
      <w:sz w:val="18"/>
      <w:szCs w:val="18"/>
      <w:lang w:bidi="ar-SA"/>
    </w:rPr>
  </w:style>
  <w:style w:type="character" w:customStyle="1" w:styleId="CharChar1">
    <w:name w:val=" Char Char1"/>
    <w:basedOn w:val="a0"/>
    <w:rsid w:val="0031533D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a">
    <w:name w:val="标题 Char"/>
    <w:basedOn w:val="a0"/>
    <w:link w:val="af3"/>
    <w:rsid w:val="0031533D"/>
    <w:rPr>
      <w:rFonts w:ascii="宋体" w:eastAsia="宋体"/>
      <w:b/>
      <w:sz w:val="28"/>
    </w:rPr>
  </w:style>
  <w:style w:type="paragraph" w:customStyle="1" w:styleId="Af4">
    <w:name w:val="正文 A"/>
    <w:rsid w:val="0031533D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  <w:style w:type="paragraph" w:customStyle="1" w:styleId="ListParagraph1">
    <w:name w:val="List Paragraph1"/>
    <w:basedOn w:val="a"/>
    <w:rsid w:val="0031533D"/>
    <w:pPr>
      <w:ind w:firstLineChars="200" w:firstLine="420"/>
    </w:pPr>
  </w:style>
  <w:style w:type="paragraph" w:customStyle="1" w:styleId="reader-word-layerreader-word-s5-1">
    <w:name w:val="reader-word-layer reader-word-s5-1"/>
    <w:basedOn w:val="a"/>
    <w:rsid w:val="00315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列出段落2"/>
    <w:basedOn w:val="a"/>
    <w:rsid w:val="0031533D"/>
    <w:pPr>
      <w:ind w:firstLineChars="200" w:firstLine="420"/>
    </w:pPr>
    <w:rPr>
      <w:rFonts w:ascii="Calibri" w:hAnsi="Calibri"/>
      <w:szCs w:val="22"/>
    </w:rPr>
  </w:style>
  <w:style w:type="paragraph" w:styleId="af5">
    <w:name w:val="No Spacing"/>
    <w:qFormat/>
    <w:rsid w:val="003153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customStyle="1" w:styleId="articletitle">
    <w:name w:val="article_title"/>
    <w:basedOn w:val="a0"/>
    <w:rsid w:val="0031533D"/>
  </w:style>
  <w:style w:type="paragraph" w:customStyle="1" w:styleId="contentfont">
    <w:name w:val="contentfont"/>
    <w:basedOn w:val="a"/>
    <w:rsid w:val="00315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列出段落1"/>
    <w:basedOn w:val="a"/>
    <w:qFormat/>
    <w:rsid w:val="0031533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reader-word-layerreader-word-s5-12">
    <w:name w:val="reader-word-layer reader-word-s5-12"/>
    <w:basedOn w:val="a"/>
    <w:rsid w:val="00315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7">
    <w:name w:val="reader-word-layer reader-word-s4-17"/>
    <w:basedOn w:val="a"/>
    <w:rsid w:val="00315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a"/>
    <w:rsid w:val="00315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9">
    <w:name w:val="reader-word-layer reader-word-s1-19"/>
    <w:basedOn w:val="a"/>
    <w:rsid w:val="00315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">
    <w:name w:val="reader-word-layer reader-word-s4-1"/>
    <w:basedOn w:val="a"/>
    <w:rsid w:val="00315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4">
    <w:name w:val="reader-word-layer reader-word-s4-4"/>
    <w:basedOn w:val="a"/>
    <w:rsid w:val="00315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15">
    <w:name w:val="reader-word-layer reader-word-s5-15"/>
    <w:basedOn w:val="a"/>
    <w:rsid w:val="00315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">
    <w:name w:val="reader-word-layer reader-word-s1-0"/>
    <w:basedOn w:val="a"/>
    <w:rsid w:val="00315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4">
    <w:name w:val="reader-word-layer reader-word-s1-4"/>
    <w:basedOn w:val="a"/>
    <w:rsid w:val="00315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6">
    <w:name w:val="reader-word-layer reader-word-s5-6"/>
    <w:basedOn w:val="a"/>
    <w:rsid w:val="00315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5">
    <w:name w:val="reader-word-layer reader-word-s5-5"/>
    <w:basedOn w:val="a"/>
    <w:rsid w:val="00315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20">
    <w:name w:val="reader-word-layer reader-word-s4-20"/>
    <w:basedOn w:val="a"/>
    <w:rsid w:val="00315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4-10">
    <w:name w:val="reader-word-layer reader-word-s4-10"/>
    <w:basedOn w:val="a"/>
    <w:rsid w:val="00315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rsid w:val="003153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Paragraph">
    <w:name w:val="List Paragraph"/>
    <w:basedOn w:val="a"/>
    <w:qFormat/>
    <w:rsid w:val="0031533D"/>
    <w:pPr>
      <w:ind w:firstLineChars="200" w:firstLine="420"/>
    </w:pPr>
    <w:rPr>
      <w:rFonts w:ascii="Calibri" w:hAnsi="Calibri" w:cs="Calibri"/>
      <w:szCs w:val="21"/>
    </w:rPr>
  </w:style>
  <w:style w:type="character" w:customStyle="1" w:styleId="font">
    <w:name w:val="font"/>
    <w:basedOn w:val="a0"/>
    <w:rsid w:val="0031533D"/>
  </w:style>
  <w:style w:type="paragraph" w:styleId="af3">
    <w:name w:val="Title"/>
    <w:basedOn w:val="a"/>
    <w:next w:val="a"/>
    <w:link w:val="Chara"/>
    <w:qFormat/>
    <w:rsid w:val="0031533D"/>
    <w:pPr>
      <w:spacing w:before="240" w:after="60" w:line="360" w:lineRule="auto"/>
      <w:ind w:firstLineChars="200" w:firstLine="200"/>
      <w:jc w:val="center"/>
      <w:outlineLvl w:val="0"/>
    </w:pPr>
    <w:rPr>
      <w:rFonts w:ascii="宋体" w:hAnsiTheme="minorHAnsi" w:cstheme="minorBidi"/>
      <w:b/>
      <w:sz w:val="28"/>
      <w:szCs w:val="22"/>
    </w:rPr>
  </w:style>
  <w:style w:type="character" w:customStyle="1" w:styleId="Char11">
    <w:name w:val="标题 Char1"/>
    <w:basedOn w:val="a0"/>
    <w:link w:val="af3"/>
    <w:rsid w:val="0031533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1768</Words>
  <Characters>10080</Characters>
  <Application>Microsoft Office Word</Application>
  <DocSecurity>0</DocSecurity>
  <Lines>84</Lines>
  <Paragraphs>23</Paragraphs>
  <ScaleCrop>false</ScaleCrop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2016-09-12T06:43:00Z</dcterms:created>
  <dcterms:modified xsi:type="dcterms:W3CDTF">2016-09-12T06:46:00Z</dcterms:modified>
</cp:coreProperties>
</file>